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C3" w:rsidRPr="00DD3A22" w:rsidRDefault="008F47C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Mamontov Regular" w:hAnsi="Arial" w:cs="Arial"/>
          <w:b/>
          <w:color w:val="000000"/>
          <w:sz w:val="24"/>
          <w:szCs w:val="24"/>
        </w:rPr>
      </w:pPr>
    </w:p>
    <w:p w:rsidR="00CE3345" w:rsidRPr="00DD3A22" w:rsidRDefault="00CE3345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Mamontov Regular" w:hAnsi="Arial" w:cs="Arial"/>
          <w:b/>
          <w:color w:val="000000"/>
          <w:sz w:val="24"/>
          <w:szCs w:val="24"/>
        </w:rPr>
      </w:pPr>
    </w:p>
    <w:p w:rsidR="00DE7A0D" w:rsidRPr="00DD3A22" w:rsidRDefault="00BC1E0D" w:rsidP="00DE7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Mamontov Regular" w:hAnsi="Arial" w:cs="Arial"/>
          <w:color w:val="000000"/>
          <w:sz w:val="24"/>
          <w:szCs w:val="24"/>
        </w:rPr>
      </w:pPr>
      <w:r w:rsidRPr="00DD3A22">
        <w:rPr>
          <w:rFonts w:ascii="Arial" w:eastAsia="Mamontov Regular" w:hAnsi="Arial" w:cs="Arial"/>
          <w:color w:val="000000"/>
          <w:sz w:val="24"/>
          <w:szCs w:val="24"/>
        </w:rPr>
        <w:t>УТВЕРЖДАЮ</w:t>
      </w:r>
      <w:r w:rsidR="00401467" w:rsidRPr="00DD3A22">
        <w:rPr>
          <w:rFonts w:ascii="Arial" w:eastAsia="Mamontov Regular" w:hAnsi="Arial" w:cs="Arial"/>
          <w:color w:val="000000"/>
          <w:sz w:val="24"/>
          <w:szCs w:val="24"/>
        </w:rPr>
        <w:t xml:space="preserve"> </w:t>
      </w:r>
    </w:p>
    <w:p w:rsidR="00CE3345" w:rsidRPr="00DD3A22" w:rsidRDefault="00BC1E0D" w:rsidP="00DE7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Mamontov Regular" w:hAnsi="Arial" w:cs="Arial"/>
          <w:color w:val="000000"/>
          <w:sz w:val="24"/>
          <w:szCs w:val="24"/>
        </w:rPr>
      </w:pPr>
      <w:r w:rsidRPr="00DD3A22">
        <w:rPr>
          <w:rFonts w:ascii="Arial" w:eastAsia="Mamontov Regular" w:hAnsi="Arial" w:cs="Arial"/>
          <w:color w:val="000000"/>
          <w:sz w:val="24"/>
          <w:szCs w:val="24"/>
        </w:rPr>
        <w:t>Г</w:t>
      </w:r>
      <w:r w:rsidR="00401467" w:rsidRPr="00DD3A22">
        <w:rPr>
          <w:rFonts w:ascii="Arial" w:eastAsia="Mamontov Regular" w:hAnsi="Arial" w:cs="Arial"/>
          <w:color w:val="000000"/>
          <w:sz w:val="24"/>
          <w:szCs w:val="24"/>
        </w:rPr>
        <w:t xml:space="preserve">енеральным директором </w:t>
      </w:r>
      <w:r w:rsidR="00DE7A0D" w:rsidRPr="00DD3A22">
        <w:rPr>
          <w:rFonts w:ascii="Arial" w:eastAsia="Mamontov Regular" w:hAnsi="Arial" w:cs="Arial"/>
          <w:color w:val="000000"/>
          <w:sz w:val="24"/>
          <w:szCs w:val="24"/>
        </w:rPr>
        <w:t>ООО «Меркурий»</w:t>
      </w:r>
    </w:p>
    <w:p w:rsidR="00DE7A0D" w:rsidRPr="00DD3A22" w:rsidRDefault="00DE7A0D" w:rsidP="00DE7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Mamontov Regular" w:hAnsi="Arial" w:cs="Arial"/>
          <w:color w:val="000000"/>
          <w:sz w:val="24"/>
          <w:szCs w:val="24"/>
        </w:rPr>
      </w:pPr>
      <w:r w:rsidRPr="00DD3A22">
        <w:rPr>
          <w:rFonts w:ascii="Arial" w:eastAsia="Mamontov Regular" w:hAnsi="Arial" w:cs="Arial"/>
          <w:color w:val="000000"/>
          <w:sz w:val="24"/>
          <w:szCs w:val="24"/>
        </w:rPr>
        <w:t>Сонджу О.Ю.</w:t>
      </w:r>
    </w:p>
    <w:p w:rsidR="00131522" w:rsidRPr="00DD3A22" w:rsidRDefault="00131522" w:rsidP="00DE7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Mamontov Regular" w:hAnsi="Arial" w:cs="Arial"/>
          <w:color w:val="000000"/>
          <w:sz w:val="24"/>
          <w:szCs w:val="24"/>
        </w:rPr>
      </w:pPr>
    </w:p>
    <w:p w:rsidR="00131522" w:rsidRPr="00DD3A22" w:rsidRDefault="00131522" w:rsidP="00DE7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Mamontov Regular" w:hAnsi="Arial" w:cs="Arial"/>
          <w:color w:val="000000"/>
          <w:sz w:val="24"/>
          <w:szCs w:val="24"/>
        </w:rPr>
      </w:pPr>
      <w:r w:rsidRPr="00DD3A22">
        <w:rPr>
          <w:rFonts w:ascii="Arial" w:eastAsia="Mamontov Regular" w:hAnsi="Arial" w:cs="Arial"/>
          <w:color w:val="000000"/>
          <w:sz w:val="24"/>
          <w:szCs w:val="24"/>
        </w:rPr>
        <w:t>______________________________________</w:t>
      </w:r>
    </w:p>
    <w:p w:rsidR="00DE7A0D" w:rsidRPr="00DD3A22" w:rsidRDefault="00DE7A0D" w:rsidP="00DE7A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Arial" w:eastAsia="Mamontov Regular" w:hAnsi="Arial" w:cs="Arial"/>
          <w:color w:val="000000"/>
          <w:sz w:val="24"/>
          <w:szCs w:val="24"/>
        </w:rPr>
      </w:pPr>
      <w:r w:rsidRPr="00DD3A22">
        <w:rPr>
          <w:rFonts w:ascii="Arial" w:eastAsia="Mamontov Regular" w:hAnsi="Arial" w:cs="Arial"/>
          <w:color w:val="000000"/>
          <w:sz w:val="24"/>
          <w:szCs w:val="24"/>
        </w:rPr>
        <w:t>«__»  ________  2018г.</w:t>
      </w:r>
    </w:p>
    <w:p w:rsidR="00CE3345" w:rsidRPr="00DD3A22" w:rsidRDefault="00CE3345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Mamontov Regular" w:hAnsi="Arial" w:cs="Arial"/>
          <w:b/>
          <w:color w:val="000000"/>
          <w:sz w:val="24"/>
          <w:szCs w:val="24"/>
        </w:rPr>
      </w:pPr>
    </w:p>
    <w:p w:rsidR="00CE3345" w:rsidRPr="00DD3A22" w:rsidRDefault="00CE3345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Mamontov Regular" w:hAnsi="Arial" w:cs="Arial"/>
          <w:b/>
          <w:color w:val="000000"/>
          <w:sz w:val="24"/>
          <w:szCs w:val="24"/>
        </w:rPr>
      </w:pPr>
    </w:p>
    <w:p w:rsidR="008F47C3" w:rsidRPr="00DD3A22" w:rsidRDefault="00B40B85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Mamontov Regular" w:hAnsi="Arial" w:cs="Arial"/>
          <w:b/>
          <w:color w:val="000000"/>
          <w:sz w:val="24"/>
          <w:szCs w:val="24"/>
        </w:rPr>
      </w:pPr>
      <w:r w:rsidRPr="00DD3A22">
        <w:rPr>
          <w:rFonts w:ascii="Arial" w:eastAsia="Mamontov Regular" w:hAnsi="Arial" w:cs="Arial"/>
          <w:b/>
          <w:color w:val="000000"/>
          <w:sz w:val="24"/>
          <w:szCs w:val="24"/>
        </w:rPr>
        <w:t>ПРАВИЛА ПРОЖИВАНИЯ</w:t>
      </w:r>
      <w:r w:rsidR="00DB5153" w:rsidRPr="00DD3A22">
        <w:rPr>
          <w:rFonts w:ascii="Arial" w:eastAsia="Mamontov Regular" w:hAnsi="Arial" w:cs="Arial"/>
          <w:b/>
          <w:color w:val="000000"/>
          <w:sz w:val="24"/>
          <w:szCs w:val="24"/>
        </w:rPr>
        <w:t xml:space="preserve"> В ОТЕЛ</w:t>
      </w:r>
      <w:r w:rsidR="001102E0" w:rsidRPr="00DD3A22">
        <w:rPr>
          <w:rFonts w:ascii="Arial" w:eastAsia="Mamontov Regular" w:hAnsi="Arial" w:cs="Arial"/>
          <w:b/>
          <w:color w:val="000000"/>
          <w:sz w:val="24"/>
          <w:szCs w:val="24"/>
        </w:rPr>
        <w:t>ЯХ СЕТИ</w:t>
      </w:r>
      <w:r w:rsidR="00DB5153" w:rsidRPr="00DD3A22">
        <w:rPr>
          <w:rFonts w:ascii="Arial" w:eastAsia="Mamontov Regular" w:hAnsi="Arial" w:cs="Arial"/>
          <w:b/>
          <w:color w:val="000000"/>
          <w:sz w:val="24"/>
          <w:szCs w:val="24"/>
        </w:rPr>
        <w:t xml:space="preserve"> CUSTOS</w:t>
      </w:r>
    </w:p>
    <w:p w:rsidR="001102E0" w:rsidRPr="00DD3A22" w:rsidRDefault="001102E0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Mamontov Regular" w:hAnsi="Arial" w:cs="Arial"/>
          <w:b/>
          <w:color w:val="000000"/>
          <w:sz w:val="24"/>
          <w:szCs w:val="24"/>
        </w:rPr>
      </w:pP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Mamontov Regular" w:hAnsi="Arial" w:cs="Arial"/>
          <w:color w:val="000000"/>
          <w:sz w:val="24"/>
          <w:szCs w:val="24"/>
        </w:rPr>
      </w:pPr>
      <w:r w:rsidRPr="00DD3A22">
        <w:rPr>
          <w:rFonts w:ascii="Arial" w:eastAsia="Mamontov Regular" w:hAnsi="Arial" w:cs="Arial"/>
          <w:b/>
          <w:color w:val="000000"/>
          <w:sz w:val="24"/>
          <w:szCs w:val="24"/>
        </w:rPr>
        <w:t>1. ОБЩИЕ ПОЛОЖЕНИЯ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Mamontov Regular" w:hAnsi="Arial" w:cs="Arial"/>
          <w:b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1.1. 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Настоящие Правила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предоставления услуг и порядок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проживания в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="00DD3A22" w:rsidRPr="00DD3A22">
        <w:rPr>
          <w:rFonts w:ascii="Arial" w:eastAsia="HeliosC" w:hAnsi="Arial" w:cs="Arial"/>
          <w:color w:val="000000"/>
          <w:sz w:val="24"/>
          <w:szCs w:val="24"/>
        </w:rPr>
        <w:t>о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>тел</w:t>
      </w:r>
      <w:r w:rsidR="00DD3A22" w:rsidRPr="00DD3A22">
        <w:rPr>
          <w:rFonts w:ascii="Arial" w:eastAsia="HeliosC" w:hAnsi="Arial" w:cs="Arial"/>
          <w:color w:val="000000"/>
          <w:sz w:val="24"/>
          <w:szCs w:val="24"/>
        </w:rPr>
        <w:t>ях</w:t>
      </w:r>
      <w:r w:rsidR="00CB2084"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="00DD3A22" w:rsidRPr="00DD3A22">
        <w:rPr>
          <w:rFonts w:ascii="Arial" w:eastAsia="HeliosC" w:hAnsi="Arial" w:cs="Arial"/>
          <w:color w:val="000000"/>
          <w:sz w:val="24"/>
          <w:szCs w:val="24"/>
        </w:rPr>
        <w:t xml:space="preserve">сети </w:t>
      </w:r>
      <w:r w:rsidRPr="00DD3A22">
        <w:rPr>
          <w:rFonts w:ascii="Arial" w:eastAsia="Mamontov Regular" w:hAnsi="Arial" w:cs="Arial"/>
          <w:color w:val="000000"/>
          <w:sz w:val="24"/>
          <w:szCs w:val="24"/>
        </w:rPr>
        <w:t>CUSTOS</w:t>
      </w:r>
      <w:r w:rsidR="00DD3A22" w:rsidRPr="00DD3A22">
        <w:rPr>
          <w:rFonts w:ascii="Arial" w:eastAsia="Mamontov Regular" w:hAnsi="Arial" w:cs="Arial"/>
          <w:color w:val="000000"/>
          <w:sz w:val="24"/>
          <w:szCs w:val="24"/>
        </w:rPr>
        <w:t xml:space="preserve"> 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разработаны в соответствии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с Законом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РФ «О защите прав потребителей» № 2300-1 от 07.02.1992 г., «Правилами предоставления гостиничных услуг в Российской Федерации», утвержденных Постановлением Правительства от 25.04.1997 г.  № 490, Федеральным законом РФ от 23.02.2013 года № 15-ФЗ «Об охране здоровья граждан от воздействия окружающего табачного дыма и последствий потребления табака».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 1.2. Основные понятия, используемые в настоящих Правилах, означают:</w:t>
      </w:r>
    </w:p>
    <w:p w:rsidR="004C06EA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*</w:t>
      </w:r>
      <w:r w:rsidRPr="00DD3A22">
        <w:rPr>
          <w:rFonts w:ascii="Arial" w:eastAsia="HeliosC" w:hAnsi="Arial" w:cs="Arial"/>
          <w:b/>
          <w:color w:val="000000"/>
          <w:sz w:val="24"/>
          <w:szCs w:val="24"/>
        </w:rPr>
        <w:t>«Исполнитель»</w:t>
      </w:r>
      <w:r w:rsidRPr="00DD3A22">
        <w:rPr>
          <w:rFonts w:ascii="Arial" w:eastAsia="HeliosC" w:hAnsi="Arial" w:cs="Arial"/>
          <w:color w:val="91352E"/>
          <w:sz w:val="24"/>
          <w:szCs w:val="24"/>
        </w:rPr>
        <w:t> 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>- ООО «</w:t>
      </w:r>
      <w:r w:rsidR="00573AC0" w:rsidRPr="00DD3A22">
        <w:rPr>
          <w:rFonts w:ascii="Arial" w:eastAsia="HeliosC" w:hAnsi="Arial" w:cs="Arial"/>
          <w:color w:val="000000"/>
          <w:sz w:val="24"/>
          <w:szCs w:val="24"/>
        </w:rPr>
        <w:t>Меркурий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», именуемое далее по тексту </w:t>
      </w:r>
      <w:r w:rsidR="004C06EA">
        <w:rPr>
          <w:rFonts w:ascii="Arial" w:eastAsia="HeliosC" w:hAnsi="Arial" w:cs="Arial"/>
          <w:color w:val="000000"/>
          <w:sz w:val="24"/>
          <w:szCs w:val="24"/>
        </w:rPr>
        <w:t>о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>тел</w:t>
      </w:r>
      <w:r w:rsidR="004C06EA">
        <w:rPr>
          <w:rFonts w:ascii="Arial" w:eastAsia="HeliosC" w:hAnsi="Arial" w:cs="Arial"/>
          <w:color w:val="000000"/>
          <w:sz w:val="24"/>
          <w:szCs w:val="24"/>
        </w:rPr>
        <w:t>и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="004C06EA">
        <w:rPr>
          <w:rFonts w:ascii="Arial" w:eastAsia="HeliosC" w:hAnsi="Arial" w:cs="Arial"/>
          <w:color w:val="000000"/>
          <w:sz w:val="24"/>
          <w:szCs w:val="24"/>
        </w:rPr>
        <w:t xml:space="preserve">сети </w:t>
      </w:r>
      <w:r w:rsidRPr="00DD3A22">
        <w:rPr>
          <w:rFonts w:ascii="Arial" w:eastAsia="Mamontov Regular" w:hAnsi="Arial" w:cs="Arial"/>
          <w:color w:val="000000"/>
          <w:sz w:val="24"/>
          <w:szCs w:val="24"/>
        </w:rPr>
        <w:t>CUSTOS</w:t>
      </w:r>
      <w:r w:rsidR="004C06EA">
        <w:rPr>
          <w:rFonts w:ascii="Arial" w:eastAsia="Mamontov Regular" w:hAnsi="Arial" w:cs="Arial"/>
          <w:color w:val="000000"/>
          <w:sz w:val="24"/>
          <w:szCs w:val="24"/>
        </w:rPr>
        <w:t>,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расположенны</w:t>
      </w:r>
      <w:r w:rsidR="004C06EA">
        <w:rPr>
          <w:rFonts w:ascii="Arial" w:eastAsia="HeliosC" w:hAnsi="Arial" w:cs="Arial"/>
          <w:color w:val="000000"/>
          <w:sz w:val="24"/>
          <w:szCs w:val="24"/>
        </w:rPr>
        <w:t>е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по адрес</w:t>
      </w:r>
      <w:r w:rsidR="004C06EA">
        <w:rPr>
          <w:rFonts w:ascii="Arial" w:eastAsia="HeliosC" w:hAnsi="Arial" w:cs="Arial"/>
          <w:color w:val="000000"/>
          <w:sz w:val="24"/>
          <w:szCs w:val="24"/>
        </w:rPr>
        <w:t>ам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>:</w:t>
      </w:r>
    </w:p>
    <w:p w:rsidR="00FE7307" w:rsidRPr="00FE7307" w:rsidRDefault="00FE7307" w:rsidP="00FE7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FE7307">
        <w:rPr>
          <w:rFonts w:ascii="Arial" w:eastAsia="HeliosC" w:hAnsi="Arial" w:cs="Arial"/>
          <w:color w:val="000000"/>
          <w:sz w:val="24"/>
          <w:szCs w:val="24"/>
        </w:rPr>
        <w:t>1.</w:t>
      </w:r>
      <w:r w:rsidRPr="00FE7307">
        <w:rPr>
          <w:rFonts w:ascii="Arial" w:eastAsia="HeliosC" w:hAnsi="Arial" w:cs="Arial"/>
          <w:color w:val="000000"/>
          <w:sz w:val="24"/>
          <w:szCs w:val="24"/>
        </w:rPr>
        <w:tab/>
        <w:t xml:space="preserve">Custos </w:t>
      </w:r>
      <w:proofErr w:type="spellStart"/>
      <w:r w:rsidRPr="00FE7307">
        <w:rPr>
          <w:rFonts w:ascii="Arial" w:eastAsia="HeliosC" w:hAnsi="Arial" w:cs="Arial"/>
          <w:color w:val="000000"/>
          <w:sz w:val="24"/>
          <w:szCs w:val="24"/>
        </w:rPr>
        <w:t>Hotel</w:t>
      </w:r>
      <w:proofErr w:type="spellEnd"/>
      <w:r w:rsidRPr="00FE7307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="00B40B85" w:rsidRPr="00FE7307">
        <w:rPr>
          <w:rFonts w:ascii="Arial" w:eastAsia="HeliosC" w:hAnsi="Arial" w:cs="Arial"/>
          <w:color w:val="000000"/>
          <w:sz w:val="24"/>
          <w:szCs w:val="24"/>
        </w:rPr>
        <w:t>Petrovsky</w:t>
      </w:r>
      <w:r w:rsidR="00B40B85">
        <w:rPr>
          <w:rFonts w:ascii="Arial" w:eastAsia="HeliosC" w:hAnsi="Arial" w:cs="Arial"/>
          <w:color w:val="000000"/>
          <w:sz w:val="24"/>
          <w:szCs w:val="24"/>
        </w:rPr>
        <w:t>:</w:t>
      </w:r>
      <w:r w:rsidR="00B40B85" w:rsidRPr="00FE7307">
        <w:rPr>
          <w:rFonts w:ascii="Arial" w:eastAsia="HeliosC" w:hAnsi="Arial" w:cs="Arial"/>
          <w:color w:val="000000"/>
          <w:sz w:val="24"/>
          <w:szCs w:val="24"/>
        </w:rPr>
        <w:t xml:space="preserve"> 127051</w:t>
      </w:r>
      <w:r w:rsidRPr="00FE7307">
        <w:rPr>
          <w:rFonts w:ascii="Arial" w:eastAsia="HeliosC" w:hAnsi="Arial" w:cs="Arial"/>
          <w:color w:val="000000"/>
          <w:sz w:val="24"/>
          <w:szCs w:val="24"/>
        </w:rPr>
        <w:t>, г. Москва, Петровский бульвар, д. 9, стр. 1</w:t>
      </w:r>
      <w:r>
        <w:rPr>
          <w:rFonts w:ascii="Arial" w:eastAsia="HeliosC" w:hAnsi="Arial" w:cs="Arial"/>
          <w:color w:val="000000"/>
          <w:sz w:val="24"/>
          <w:szCs w:val="24"/>
        </w:rPr>
        <w:t>;</w:t>
      </w:r>
    </w:p>
    <w:p w:rsidR="00FE7307" w:rsidRDefault="00FE7307" w:rsidP="00FE73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FE7307">
        <w:rPr>
          <w:rFonts w:ascii="Arial" w:eastAsia="HeliosC" w:hAnsi="Arial" w:cs="Arial"/>
          <w:color w:val="000000"/>
          <w:sz w:val="24"/>
          <w:szCs w:val="24"/>
        </w:rPr>
        <w:t>2.</w:t>
      </w:r>
      <w:r w:rsidRPr="00FE7307">
        <w:rPr>
          <w:rFonts w:ascii="Arial" w:eastAsia="HeliosC" w:hAnsi="Arial" w:cs="Arial"/>
          <w:color w:val="000000"/>
          <w:sz w:val="24"/>
          <w:szCs w:val="24"/>
        </w:rPr>
        <w:tab/>
        <w:t xml:space="preserve">Custos </w:t>
      </w:r>
      <w:proofErr w:type="spellStart"/>
      <w:r w:rsidRPr="00FE7307">
        <w:rPr>
          <w:rFonts w:ascii="Arial" w:eastAsia="HeliosC" w:hAnsi="Arial" w:cs="Arial"/>
          <w:color w:val="000000"/>
          <w:sz w:val="24"/>
          <w:szCs w:val="24"/>
        </w:rPr>
        <w:t>Hotel</w:t>
      </w:r>
      <w:proofErr w:type="spellEnd"/>
      <w:r w:rsidRPr="00FE7307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proofErr w:type="spellStart"/>
      <w:r w:rsidRPr="00FE7307">
        <w:rPr>
          <w:rFonts w:ascii="Arial" w:eastAsia="HeliosC" w:hAnsi="Arial" w:cs="Arial"/>
          <w:color w:val="000000"/>
          <w:sz w:val="24"/>
          <w:szCs w:val="24"/>
        </w:rPr>
        <w:t>Riverside</w:t>
      </w:r>
      <w:proofErr w:type="spellEnd"/>
      <w:r w:rsidR="00903C83">
        <w:rPr>
          <w:rFonts w:ascii="Arial" w:eastAsia="HeliosC" w:hAnsi="Arial" w:cs="Arial"/>
          <w:color w:val="000000"/>
          <w:sz w:val="24"/>
          <w:szCs w:val="24"/>
        </w:rPr>
        <w:t>:</w:t>
      </w:r>
      <w:r w:rsidRPr="00FE7307">
        <w:rPr>
          <w:rFonts w:ascii="Arial" w:eastAsia="HeliosC" w:hAnsi="Arial" w:cs="Arial"/>
          <w:color w:val="000000"/>
          <w:sz w:val="24"/>
          <w:szCs w:val="24"/>
        </w:rPr>
        <w:t xml:space="preserve"> 109028, г. Москва, Серебрянический переулок, д. 15</w:t>
      </w:r>
      <w:r>
        <w:rPr>
          <w:rFonts w:ascii="Arial" w:eastAsia="HeliosC" w:hAnsi="Arial" w:cs="Arial"/>
          <w:color w:val="000000"/>
          <w:sz w:val="24"/>
          <w:szCs w:val="24"/>
        </w:rPr>
        <w:t xml:space="preserve">, </w:t>
      </w:r>
    </w:p>
    <w:p w:rsidR="008F47C3" w:rsidRPr="00DD3A22" w:rsidRDefault="005B12E1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о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казывающи</w:t>
      </w:r>
      <w:r w:rsidR="00FE7307">
        <w:rPr>
          <w:rFonts w:ascii="Arial" w:eastAsia="HeliosC" w:hAnsi="Arial" w:cs="Arial"/>
          <w:color w:val="000000"/>
          <w:sz w:val="24"/>
          <w:szCs w:val="24"/>
        </w:rPr>
        <w:t>е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   гостиничные услуги   физическим лицам и юридическим лицам.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*</w:t>
      </w:r>
      <w:r w:rsidRPr="00DD3A22">
        <w:rPr>
          <w:rFonts w:ascii="Arial" w:eastAsia="HeliosC" w:hAnsi="Arial" w:cs="Arial"/>
          <w:b/>
          <w:color w:val="000000"/>
          <w:sz w:val="24"/>
          <w:szCs w:val="24"/>
        </w:rPr>
        <w:t>«Потребитель»</w:t>
      </w:r>
      <w:r w:rsidRPr="00DD3A22">
        <w:rPr>
          <w:rFonts w:ascii="Arial" w:eastAsia="HeliosC" w:hAnsi="Arial" w:cs="Arial"/>
          <w:color w:val="91352E"/>
          <w:sz w:val="24"/>
          <w:szCs w:val="24"/>
        </w:rPr>
        <w:t> 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(Гость </w:t>
      </w:r>
      <w:r w:rsidR="000325AC">
        <w:rPr>
          <w:rFonts w:ascii="Arial" w:eastAsia="HeliosC" w:hAnsi="Arial" w:cs="Arial"/>
          <w:color w:val="000000"/>
          <w:sz w:val="24"/>
          <w:szCs w:val="24"/>
        </w:rPr>
        <w:t>о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>тел</w:t>
      </w:r>
      <w:r w:rsidR="00DD79B1">
        <w:rPr>
          <w:rFonts w:ascii="Arial" w:eastAsia="HeliosC" w:hAnsi="Arial" w:cs="Arial"/>
          <w:color w:val="000000"/>
          <w:sz w:val="24"/>
          <w:szCs w:val="24"/>
        </w:rPr>
        <w:t>я</w:t>
      </w:r>
      <w:r w:rsidR="000325AC">
        <w:rPr>
          <w:rFonts w:ascii="Arial" w:eastAsia="HeliosC" w:hAnsi="Arial" w:cs="Arial"/>
          <w:color w:val="000000"/>
          <w:sz w:val="24"/>
          <w:szCs w:val="24"/>
        </w:rPr>
        <w:t xml:space="preserve"> сети </w:t>
      </w:r>
      <w:r w:rsidR="00CB6B1C" w:rsidRPr="00DD3A22">
        <w:rPr>
          <w:rFonts w:ascii="Arial" w:eastAsia="Mamontov Regular" w:hAnsi="Arial" w:cs="Arial"/>
          <w:color w:val="000000"/>
          <w:sz w:val="24"/>
          <w:szCs w:val="24"/>
        </w:rPr>
        <w:t>CUSTO</w:t>
      </w:r>
      <w:r w:rsidR="000325AC">
        <w:rPr>
          <w:rFonts w:ascii="Arial" w:eastAsia="Mamontov Regular" w:hAnsi="Arial" w:cs="Arial"/>
          <w:color w:val="000000"/>
          <w:sz w:val="24"/>
          <w:szCs w:val="24"/>
          <w:lang w:val="en-US"/>
        </w:rPr>
        <w:t>S</w:t>
      </w:r>
      <w:r w:rsidR="000325AC">
        <w:rPr>
          <w:rFonts w:ascii="Arial" w:eastAsia="Mamontov Regular" w:hAnsi="Arial" w:cs="Arial"/>
          <w:color w:val="000000"/>
          <w:sz w:val="24"/>
          <w:szCs w:val="24"/>
        </w:rPr>
        <w:t>)</w:t>
      </w:r>
      <w:r w:rsidR="00B40B85">
        <w:rPr>
          <w:rFonts w:ascii="Arial" w:eastAsia="Mamontov Regular" w:hAnsi="Arial" w:cs="Arial"/>
          <w:color w:val="000000"/>
          <w:sz w:val="24"/>
          <w:szCs w:val="24"/>
        </w:rPr>
        <w:t xml:space="preserve"> 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– физическое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лицо или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юридическое лицо, имеющие намерение заказать либо заказывающие и использующие услуги, оказываемые Исполнителем.</w:t>
      </w:r>
    </w:p>
    <w:p w:rsidR="008F47C3" w:rsidRPr="000325AC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*</w:t>
      </w:r>
      <w:r w:rsidRPr="00DD3A22">
        <w:rPr>
          <w:rFonts w:ascii="Arial" w:eastAsia="HeliosC" w:hAnsi="Arial" w:cs="Arial"/>
          <w:b/>
          <w:color w:val="000000"/>
          <w:sz w:val="24"/>
          <w:szCs w:val="24"/>
        </w:rPr>
        <w:t>«Гостиничное обслуживание»</w:t>
      </w:r>
      <w:r w:rsidRPr="00DD3A22">
        <w:rPr>
          <w:rFonts w:ascii="Arial" w:eastAsia="HeliosC" w:hAnsi="Arial" w:cs="Arial"/>
          <w:color w:val="91352E"/>
          <w:sz w:val="24"/>
          <w:szCs w:val="24"/>
        </w:rPr>
        <w:t> 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- это услуги по предоставлению номеров (мест в номерах) для временного проживания Гостей </w:t>
      </w:r>
      <w:r w:rsidR="000325AC">
        <w:rPr>
          <w:rFonts w:ascii="Arial" w:eastAsia="HeliosC" w:hAnsi="Arial" w:cs="Arial"/>
          <w:color w:val="000000"/>
          <w:sz w:val="24"/>
          <w:szCs w:val="24"/>
        </w:rPr>
        <w:t>о</w:t>
      </w:r>
      <w:r w:rsidR="000325AC" w:rsidRPr="00DD3A22">
        <w:rPr>
          <w:rFonts w:ascii="Arial" w:eastAsia="HeliosC" w:hAnsi="Arial" w:cs="Arial"/>
          <w:color w:val="000000"/>
          <w:sz w:val="24"/>
          <w:szCs w:val="24"/>
        </w:rPr>
        <w:t>тел</w:t>
      </w:r>
      <w:r w:rsidR="00DD79B1">
        <w:rPr>
          <w:rFonts w:ascii="Arial" w:eastAsia="HeliosC" w:hAnsi="Arial" w:cs="Arial"/>
          <w:color w:val="000000"/>
          <w:sz w:val="24"/>
          <w:szCs w:val="24"/>
        </w:rPr>
        <w:t>я</w:t>
      </w:r>
      <w:r w:rsidR="000325AC">
        <w:rPr>
          <w:rFonts w:ascii="Arial" w:eastAsia="HeliosC" w:hAnsi="Arial" w:cs="Arial"/>
          <w:color w:val="000000"/>
          <w:sz w:val="24"/>
          <w:szCs w:val="24"/>
        </w:rPr>
        <w:t xml:space="preserve"> сети </w:t>
      </w:r>
      <w:r w:rsidR="000325AC" w:rsidRPr="00DD3A22">
        <w:rPr>
          <w:rFonts w:ascii="Arial" w:eastAsia="Mamontov Regular" w:hAnsi="Arial" w:cs="Arial"/>
          <w:color w:val="000000"/>
          <w:sz w:val="24"/>
          <w:szCs w:val="24"/>
        </w:rPr>
        <w:t>CUSTO</w:t>
      </w:r>
      <w:r w:rsidR="000325AC">
        <w:rPr>
          <w:rFonts w:ascii="Arial" w:eastAsia="Mamontov Regular" w:hAnsi="Arial" w:cs="Arial"/>
          <w:color w:val="000000"/>
          <w:sz w:val="24"/>
          <w:szCs w:val="24"/>
          <w:lang w:val="en-US"/>
        </w:rPr>
        <w:t>S</w:t>
      </w:r>
      <w:r w:rsidR="000325AC">
        <w:rPr>
          <w:rFonts w:ascii="Arial" w:eastAsia="HeliosC" w:hAnsi="Arial" w:cs="Arial"/>
          <w:color w:val="000000"/>
          <w:sz w:val="24"/>
          <w:szCs w:val="24"/>
        </w:rPr>
        <w:t xml:space="preserve">, 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а также дополнительные услуги, предусмотренные прейскурантом </w:t>
      </w:r>
      <w:r w:rsidR="000325AC">
        <w:rPr>
          <w:rFonts w:ascii="Arial" w:eastAsia="HeliosC" w:hAnsi="Arial" w:cs="Arial"/>
          <w:color w:val="000000"/>
          <w:sz w:val="24"/>
          <w:szCs w:val="24"/>
        </w:rPr>
        <w:t>о</w:t>
      </w:r>
      <w:r w:rsidR="000325AC" w:rsidRPr="00DD3A22">
        <w:rPr>
          <w:rFonts w:ascii="Arial" w:eastAsia="HeliosC" w:hAnsi="Arial" w:cs="Arial"/>
          <w:color w:val="000000"/>
          <w:sz w:val="24"/>
          <w:szCs w:val="24"/>
        </w:rPr>
        <w:t>тел</w:t>
      </w:r>
      <w:r w:rsidR="00DD79B1">
        <w:rPr>
          <w:rFonts w:ascii="Arial" w:eastAsia="HeliosC" w:hAnsi="Arial" w:cs="Arial"/>
          <w:color w:val="000000"/>
          <w:sz w:val="24"/>
          <w:szCs w:val="24"/>
        </w:rPr>
        <w:t>я</w:t>
      </w:r>
      <w:r w:rsidR="000325AC">
        <w:rPr>
          <w:rFonts w:ascii="Arial" w:eastAsia="HeliosC" w:hAnsi="Arial" w:cs="Arial"/>
          <w:color w:val="000000"/>
          <w:sz w:val="24"/>
          <w:szCs w:val="24"/>
        </w:rPr>
        <w:t xml:space="preserve"> сети </w:t>
      </w:r>
      <w:r w:rsidR="000325AC" w:rsidRPr="00DD3A22">
        <w:rPr>
          <w:rFonts w:ascii="Arial" w:eastAsia="Mamontov Regular" w:hAnsi="Arial" w:cs="Arial"/>
          <w:color w:val="000000"/>
          <w:sz w:val="24"/>
          <w:szCs w:val="24"/>
        </w:rPr>
        <w:t>CUSTO</w:t>
      </w:r>
      <w:r w:rsidR="000325AC">
        <w:rPr>
          <w:rFonts w:ascii="Arial" w:eastAsia="Mamontov Regular" w:hAnsi="Arial" w:cs="Arial"/>
          <w:color w:val="000000"/>
          <w:sz w:val="24"/>
          <w:szCs w:val="24"/>
          <w:lang w:val="en-US"/>
        </w:rPr>
        <w:t>S</w:t>
      </w:r>
      <w:r w:rsidR="000325AC">
        <w:rPr>
          <w:rFonts w:ascii="Arial" w:eastAsia="Mamontov Regular" w:hAnsi="Arial" w:cs="Arial"/>
          <w:color w:val="000000"/>
          <w:sz w:val="24"/>
          <w:szCs w:val="24"/>
        </w:rPr>
        <w:t>.</w:t>
      </w:r>
    </w:p>
    <w:p w:rsidR="000325AC" w:rsidRPr="000325AC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 1.3. Настоящие правила регулируют отношения между Отел</w:t>
      </w:r>
      <w:r w:rsidR="00DD79B1">
        <w:rPr>
          <w:rFonts w:ascii="Arial" w:eastAsia="HeliosC" w:hAnsi="Arial" w:cs="Arial"/>
          <w:color w:val="000000"/>
          <w:sz w:val="24"/>
          <w:szCs w:val="24"/>
        </w:rPr>
        <w:t>ем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и Гостями</w:t>
      </w:r>
      <w:r w:rsidR="000325AC" w:rsidRPr="000325AC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="000325AC">
        <w:rPr>
          <w:rFonts w:ascii="Arial" w:eastAsia="HeliosC" w:hAnsi="Arial" w:cs="Arial"/>
          <w:color w:val="000000"/>
          <w:sz w:val="24"/>
          <w:szCs w:val="24"/>
        </w:rPr>
        <w:t>о</w:t>
      </w:r>
      <w:r w:rsidR="000325AC" w:rsidRPr="00DD3A22">
        <w:rPr>
          <w:rFonts w:ascii="Arial" w:eastAsia="HeliosC" w:hAnsi="Arial" w:cs="Arial"/>
          <w:color w:val="000000"/>
          <w:sz w:val="24"/>
          <w:szCs w:val="24"/>
        </w:rPr>
        <w:t>тел</w:t>
      </w:r>
      <w:r w:rsidR="00DD79B1">
        <w:rPr>
          <w:rFonts w:ascii="Arial" w:eastAsia="HeliosC" w:hAnsi="Arial" w:cs="Arial"/>
          <w:color w:val="000000"/>
          <w:sz w:val="24"/>
          <w:szCs w:val="24"/>
        </w:rPr>
        <w:t>я</w:t>
      </w:r>
      <w:r w:rsidR="000325AC">
        <w:rPr>
          <w:rFonts w:ascii="Arial" w:eastAsia="HeliosC" w:hAnsi="Arial" w:cs="Arial"/>
          <w:color w:val="000000"/>
          <w:sz w:val="24"/>
          <w:szCs w:val="24"/>
        </w:rPr>
        <w:t xml:space="preserve"> сети </w:t>
      </w:r>
      <w:r w:rsidR="000325AC" w:rsidRPr="00DD3A22">
        <w:rPr>
          <w:rFonts w:ascii="Arial" w:eastAsia="Mamontov Regular" w:hAnsi="Arial" w:cs="Arial"/>
          <w:color w:val="000000"/>
          <w:sz w:val="24"/>
          <w:szCs w:val="24"/>
        </w:rPr>
        <w:t>CUSTO</w:t>
      </w:r>
      <w:r w:rsidR="000325AC">
        <w:rPr>
          <w:rFonts w:ascii="Arial" w:eastAsia="Mamontov Regular" w:hAnsi="Arial" w:cs="Arial"/>
          <w:color w:val="000000"/>
          <w:sz w:val="24"/>
          <w:szCs w:val="24"/>
          <w:lang w:val="en-US"/>
        </w:rPr>
        <w:t>S</w:t>
      </w:r>
      <w:r w:rsidR="000325AC">
        <w:rPr>
          <w:rFonts w:ascii="Arial" w:eastAsia="Mamontov Regular" w:hAnsi="Arial" w:cs="Arial"/>
          <w:color w:val="000000"/>
          <w:sz w:val="24"/>
          <w:szCs w:val="24"/>
        </w:rPr>
        <w:t>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 1.4. Настоящие правила, а также правила пожарной безопасности размещены для сведения Гостей в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номерах отеля</w:t>
      </w:r>
      <w:r w:rsidR="00903C83">
        <w:rPr>
          <w:rFonts w:ascii="Arial" w:eastAsia="HeliosC" w:hAnsi="Arial" w:cs="Arial"/>
          <w:color w:val="000000"/>
          <w:sz w:val="24"/>
          <w:szCs w:val="24"/>
        </w:rPr>
        <w:t xml:space="preserve"> сети </w:t>
      </w:r>
      <w:r w:rsidR="00903C83" w:rsidRPr="00DD3A22">
        <w:rPr>
          <w:rFonts w:ascii="Arial" w:eastAsia="Mamontov Regular" w:hAnsi="Arial" w:cs="Arial"/>
          <w:color w:val="000000"/>
          <w:sz w:val="24"/>
          <w:szCs w:val="24"/>
        </w:rPr>
        <w:t>CUSTO</w:t>
      </w:r>
      <w:r w:rsidR="00903C83">
        <w:rPr>
          <w:rFonts w:ascii="Arial" w:eastAsia="Mamontov Regular" w:hAnsi="Arial" w:cs="Arial"/>
          <w:color w:val="000000"/>
          <w:sz w:val="24"/>
          <w:szCs w:val="24"/>
          <w:lang w:val="en-US"/>
        </w:rPr>
        <w:t>S</w:t>
      </w:r>
      <w:r w:rsidR="00903C83"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>и на стойк</w:t>
      </w:r>
      <w:r w:rsidR="00903C83">
        <w:rPr>
          <w:rFonts w:ascii="Arial" w:eastAsia="HeliosC" w:hAnsi="Arial" w:cs="Arial"/>
          <w:color w:val="000000"/>
          <w:sz w:val="24"/>
          <w:szCs w:val="24"/>
        </w:rPr>
        <w:t>ах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службы приема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и размещения.</w:t>
      </w:r>
      <w:r w:rsidR="005B12E1"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</w:p>
    <w:p w:rsidR="008F47C3" w:rsidRPr="00903C83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 1.5. Выполнение настоящих правил обязательно как для Гостей, так и для персонала </w:t>
      </w:r>
      <w:r w:rsidR="00903C83">
        <w:rPr>
          <w:rFonts w:ascii="Arial" w:eastAsia="HeliosC" w:hAnsi="Arial" w:cs="Arial"/>
          <w:color w:val="000000"/>
          <w:sz w:val="24"/>
          <w:szCs w:val="24"/>
        </w:rPr>
        <w:t>о</w:t>
      </w:r>
      <w:r w:rsidR="00903C83" w:rsidRPr="00DD3A22">
        <w:rPr>
          <w:rFonts w:ascii="Arial" w:eastAsia="HeliosC" w:hAnsi="Arial" w:cs="Arial"/>
          <w:color w:val="000000"/>
          <w:sz w:val="24"/>
          <w:szCs w:val="24"/>
        </w:rPr>
        <w:t>тел</w:t>
      </w:r>
      <w:r w:rsidR="0043024A">
        <w:rPr>
          <w:rFonts w:ascii="Arial" w:eastAsia="HeliosC" w:hAnsi="Arial" w:cs="Arial"/>
          <w:color w:val="000000"/>
          <w:sz w:val="24"/>
          <w:szCs w:val="24"/>
        </w:rPr>
        <w:t>я</w:t>
      </w:r>
      <w:r w:rsidR="00903C83">
        <w:rPr>
          <w:rFonts w:ascii="Arial" w:eastAsia="HeliosC" w:hAnsi="Arial" w:cs="Arial"/>
          <w:color w:val="000000"/>
          <w:sz w:val="24"/>
          <w:szCs w:val="24"/>
        </w:rPr>
        <w:t xml:space="preserve"> сети </w:t>
      </w:r>
      <w:r w:rsidR="00903C83" w:rsidRPr="00DD3A22">
        <w:rPr>
          <w:rFonts w:ascii="Arial" w:eastAsia="Mamontov Regular" w:hAnsi="Arial" w:cs="Arial"/>
          <w:color w:val="000000"/>
          <w:sz w:val="24"/>
          <w:szCs w:val="24"/>
        </w:rPr>
        <w:t>CUSTO</w:t>
      </w:r>
      <w:r w:rsidR="00903C83">
        <w:rPr>
          <w:rFonts w:ascii="Arial" w:eastAsia="Mamontov Regular" w:hAnsi="Arial" w:cs="Arial"/>
          <w:color w:val="000000"/>
          <w:sz w:val="24"/>
          <w:szCs w:val="24"/>
          <w:lang w:val="en-US"/>
        </w:rPr>
        <w:t>S</w:t>
      </w:r>
      <w:r w:rsidR="00903C83">
        <w:rPr>
          <w:rFonts w:ascii="Arial" w:eastAsia="Mamontov Regular" w:hAnsi="Arial" w:cs="Arial"/>
          <w:color w:val="000000"/>
          <w:sz w:val="24"/>
          <w:szCs w:val="24"/>
        </w:rPr>
        <w:t>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 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Mamontov Regular" w:hAnsi="Arial" w:cs="Arial"/>
          <w:b/>
          <w:color w:val="000000"/>
          <w:sz w:val="24"/>
          <w:szCs w:val="24"/>
        </w:rPr>
      </w:pPr>
      <w:r w:rsidRPr="00DD3A22">
        <w:rPr>
          <w:rFonts w:ascii="Arial" w:eastAsia="Mamontov Regular" w:hAnsi="Arial" w:cs="Arial"/>
          <w:b/>
          <w:color w:val="000000"/>
          <w:sz w:val="24"/>
          <w:szCs w:val="24"/>
        </w:rPr>
        <w:t>2.  ПРЕДОСТАВЛЕНИЕ ГОСТИНИЧНЫХ УСЛУГ</w:t>
      </w:r>
    </w:p>
    <w:p w:rsidR="008F47C3" w:rsidRPr="00DD3A22" w:rsidRDefault="00DB5153" w:rsidP="00903C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2.1. </w:t>
      </w:r>
      <w:r w:rsidR="00903C83">
        <w:rPr>
          <w:rFonts w:ascii="Arial" w:eastAsia="HeliosC" w:hAnsi="Arial" w:cs="Arial"/>
          <w:color w:val="000000"/>
          <w:sz w:val="24"/>
          <w:szCs w:val="24"/>
        </w:rPr>
        <w:t>Отел</w:t>
      </w:r>
      <w:r w:rsidR="0043024A">
        <w:rPr>
          <w:rFonts w:ascii="Arial" w:eastAsia="HeliosC" w:hAnsi="Arial" w:cs="Arial"/>
          <w:color w:val="000000"/>
          <w:sz w:val="24"/>
          <w:szCs w:val="24"/>
        </w:rPr>
        <w:t>ь</w:t>
      </w:r>
      <w:r w:rsidR="00903C83">
        <w:rPr>
          <w:rFonts w:ascii="Arial" w:eastAsia="HeliosC" w:hAnsi="Arial" w:cs="Arial"/>
          <w:color w:val="000000"/>
          <w:sz w:val="24"/>
          <w:szCs w:val="24"/>
        </w:rPr>
        <w:t xml:space="preserve"> сети </w:t>
      </w:r>
      <w:r w:rsidR="00903C83" w:rsidRPr="00DD3A22">
        <w:rPr>
          <w:rFonts w:ascii="Arial" w:eastAsia="Mamontov Regular" w:hAnsi="Arial" w:cs="Arial"/>
          <w:color w:val="000000"/>
          <w:sz w:val="24"/>
          <w:szCs w:val="24"/>
        </w:rPr>
        <w:t>CUSTO</w:t>
      </w:r>
      <w:r w:rsidR="00903C83">
        <w:rPr>
          <w:rFonts w:ascii="Arial" w:eastAsia="Mamontov Regular" w:hAnsi="Arial" w:cs="Arial"/>
          <w:color w:val="000000"/>
          <w:sz w:val="24"/>
          <w:szCs w:val="24"/>
          <w:lang w:val="en-US"/>
        </w:rPr>
        <w:t>S</w:t>
      </w:r>
      <w:r w:rsidR="00903C83"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>оказывает услуги по предоставлению номеров для временного проживания Гостей</w:t>
      </w:r>
      <w:r w:rsidR="00903C83" w:rsidRPr="00903C83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="00903C83">
        <w:rPr>
          <w:rFonts w:ascii="Arial" w:eastAsia="HeliosC" w:hAnsi="Arial" w:cs="Arial"/>
          <w:color w:val="000000"/>
          <w:sz w:val="24"/>
          <w:szCs w:val="24"/>
        </w:rPr>
        <w:t>о</w:t>
      </w:r>
      <w:r w:rsidR="00903C83" w:rsidRPr="00DD3A22">
        <w:rPr>
          <w:rFonts w:ascii="Arial" w:eastAsia="HeliosC" w:hAnsi="Arial" w:cs="Arial"/>
          <w:color w:val="000000"/>
          <w:sz w:val="24"/>
          <w:szCs w:val="24"/>
        </w:rPr>
        <w:t>тел</w:t>
      </w:r>
      <w:r w:rsidR="0043024A">
        <w:rPr>
          <w:rFonts w:ascii="Arial" w:eastAsia="HeliosC" w:hAnsi="Arial" w:cs="Arial"/>
          <w:color w:val="000000"/>
          <w:sz w:val="24"/>
          <w:szCs w:val="24"/>
        </w:rPr>
        <w:t>я</w:t>
      </w:r>
      <w:r w:rsidR="00903C83">
        <w:rPr>
          <w:rFonts w:ascii="Arial" w:eastAsia="HeliosC" w:hAnsi="Arial" w:cs="Arial"/>
          <w:color w:val="000000"/>
          <w:sz w:val="24"/>
          <w:szCs w:val="24"/>
        </w:rPr>
        <w:t xml:space="preserve"> сети </w:t>
      </w:r>
      <w:r w:rsidR="00903C83" w:rsidRPr="00DD3A22">
        <w:rPr>
          <w:rFonts w:ascii="Arial" w:eastAsia="Mamontov Regular" w:hAnsi="Arial" w:cs="Arial"/>
          <w:color w:val="000000"/>
          <w:sz w:val="24"/>
          <w:szCs w:val="24"/>
        </w:rPr>
        <w:t>CUSTO</w:t>
      </w:r>
      <w:r w:rsidR="00903C83">
        <w:rPr>
          <w:rFonts w:ascii="Arial" w:eastAsia="Mamontov Regular" w:hAnsi="Arial" w:cs="Arial"/>
          <w:color w:val="000000"/>
          <w:sz w:val="24"/>
          <w:szCs w:val="24"/>
          <w:lang w:val="en-US"/>
        </w:rPr>
        <w:t>S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в течение срока, согласованного с администрацией </w:t>
      </w:r>
      <w:r w:rsidR="0043024A">
        <w:rPr>
          <w:rFonts w:ascii="Arial" w:eastAsia="HeliosC" w:hAnsi="Arial" w:cs="Arial"/>
          <w:color w:val="000000"/>
          <w:sz w:val="24"/>
          <w:szCs w:val="24"/>
        </w:rPr>
        <w:t>о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>тел</w:t>
      </w:r>
      <w:r w:rsidR="0043024A">
        <w:rPr>
          <w:rFonts w:ascii="Arial" w:eastAsia="HeliosC" w:hAnsi="Arial" w:cs="Arial"/>
          <w:color w:val="000000"/>
          <w:sz w:val="24"/>
          <w:szCs w:val="24"/>
        </w:rPr>
        <w:t xml:space="preserve">я 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>и оформленного в установленном настоящими правилами порядке.</w:t>
      </w:r>
      <w:r w:rsidR="005B12E1"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</w:p>
    <w:p w:rsidR="008F47C3" w:rsidRPr="00DD3A22" w:rsidRDefault="006D05F8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Р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 xml:space="preserve">асчетный час – 12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 xml:space="preserve">часов </w:t>
      </w:r>
      <w:r w:rsidR="00B40B85" w:rsidRPr="00DD3A22">
        <w:rPr>
          <w:rFonts w:ascii="Arial" w:hAnsi="Arial" w:cs="Arial"/>
          <w:sz w:val="24"/>
          <w:szCs w:val="24"/>
        </w:rPr>
        <w:t>по</w:t>
      </w:r>
      <w:r w:rsidR="003A1DBB" w:rsidRPr="00DD3A22">
        <w:rPr>
          <w:rFonts w:ascii="Arial" w:eastAsia="HeliosC" w:hAnsi="Arial" w:cs="Arial"/>
          <w:color w:val="000000"/>
          <w:sz w:val="24"/>
          <w:szCs w:val="24"/>
        </w:rPr>
        <w:t xml:space="preserve"> местному времени. 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 xml:space="preserve"> В случае задержки гостя с освобождением номера </w:t>
      </w:r>
      <w:r w:rsidR="003A1DBB" w:rsidRPr="00DD3A22">
        <w:rPr>
          <w:rFonts w:ascii="Arial" w:eastAsia="HeliosC" w:hAnsi="Arial" w:cs="Arial"/>
          <w:color w:val="000000"/>
          <w:sz w:val="24"/>
          <w:szCs w:val="24"/>
        </w:rPr>
        <w:t xml:space="preserve">с 12 до 18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часов, администрация имеет право начислить дополнительную оплату в размере половины стоимости суток проживания</w:t>
      </w:r>
      <w:r w:rsidR="00DB7A5C" w:rsidRPr="00DD3A22">
        <w:rPr>
          <w:rFonts w:ascii="Arial" w:eastAsia="HeliosC" w:hAnsi="Arial" w:cs="Arial"/>
          <w:color w:val="000000"/>
          <w:sz w:val="24"/>
          <w:szCs w:val="24"/>
        </w:rPr>
        <w:t xml:space="preserve"> по действующему тарифу текущего дня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.</w:t>
      </w:r>
      <w:r w:rsidR="00C0327E" w:rsidRPr="00DD3A22">
        <w:rPr>
          <w:rFonts w:ascii="Arial" w:eastAsia="HeliosC" w:hAnsi="Arial" w:cs="Arial"/>
          <w:color w:val="000000"/>
          <w:sz w:val="24"/>
          <w:szCs w:val="24"/>
        </w:rPr>
        <w:t xml:space="preserve"> При продлении номера с 18 до 24 часов, оплата взимается за одни сутки. В случае отсутствия свободных номеров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Отел</w:t>
      </w:r>
      <w:r w:rsidR="00B40B85">
        <w:rPr>
          <w:rFonts w:ascii="Arial" w:eastAsia="HeliosC" w:hAnsi="Arial" w:cs="Arial"/>
          <w:color w:val="000000"/>
          <w:sz w:val="24"/>
          <w:szCs w:val="24"/>
        </w:rPr>
        <w:t>я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 xml:space="preserve"> вправе</w:t>
      </w:r>
      <w:r w:rsidR="00C0327E" w:rsidRPr="00DD3A22">
        <w:rPr>
          <w:rFonts w:ascii="Arial" w:eastAsia="HeliosC" w:hAnsi="Arial" w:cs="Arial"/>
          <w:color w:val="000000"/>
          <w:sz w:val="24"/>
          <w:szCs w:val="24"/>
        </w:rPr>
        <w:t xml:space="preserve"> отказать в продлении срока проживания.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 xml:space="preserve"> Заезд гостей – не ранее 14 часов по местному времени. Ранний заезд возможен при наличии подготовленного номера.</w:t>
      </w:r>
      <w:r w:rsidR="00D54B5B" w:rsidRPr="00DD3A22">
        <w:rPr>
          <w:rFonts w:ascii="Arial" w:eastAsia="HeliosC" w:hAnsi="Arial" w:cs="Arial"/>
          <w:color w:val="000000"/>
          <w:sz w:val="24"/>
          <w:szCs w:val="24"/>
        </w:rPr>
        <w:t xml:space="preserve"> В случае раннего заезда с 06 до 14 часов по местному времени,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взымается оплата</w:t>
      </w:r>
      <w:r w:rsidR="00D54B5B" w:rsidRPr="00DD3A22">
        <w:rPr>
          <w:rFonts w:ascii="Arial" w:eastAsia="HeliosC" w:hAnsi="Arial" w:cs="Arial"/>
          <w:color w:val="000000"/>
          <w:sz w:val="24"/>
          <w:szCs w:val="24"/>
        </w:rPr>
        <w:t xml:space="preserve"> в размере половины стоимости суток проживания по действующему тарифу текущего дня. 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По истечении согласованного срока Гость обязан освободить номер. При намерении продлить срок проживания Гостю необходимо сообщить об этом в службу приема и размещения (ресепшен) до расчетного часа (12 часов по местному времени). Продление пребывания возможно только при наличии свободных номеров.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При продлении номера </w:t>
      </w:r>
      <w:r w:rsidR="00334A2B" w:rsidRPr="00DD3A22">
        <w:rPr>
          <w:rFonts w:ascii="Arial" w:eastAsia="HeliosC" w:hAnsi="Arial" w:cs="Arial"/>
          <w:color w:val="000000"/>
          <w:sz w:val="24"/>
          <w:szCs w:val="24"/>
        </w:rPr>
        <w:t>с 12 до 18 часов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>,</w:t>
      </w:r>
      <w:r w:rsidR="00334A2B" w:rsidRPr="00DD3A22">
        <w:rPr>
          <w:rFonts w:ascii="Arial" w:eastAsia="HeliosC" w:hAnsi="Arial" w:cs="Arial"/>
          <w:color w:val="000000"/>
          <w:sz w:val="24"/>
          <w:szCs w:val="24"/>
        </w:rPr>
        <w:t xml:space="preserve"> оплата взимается за одни сутки.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> 2.2. Режим работы </w:t>
      </w:r>
      <w:r w:rsidR="00903C83">
        <w:rPr>
          <w:rFonts w:ascii="Arial" w:eastAsia="HeliosC" w:hAnsi="Arial" w:cs="Arial"/>
          <w:color w:val="000000"/>
          <w:sz w:val="24"/>
          <w:szCs w:val="24"/>
        </w:rPr>
        <w:t>о</w:t>
      </w:r>
      <w:r w:rsidR="00903C83" w:rsidRPr="00DD3A22">
        <w:rPr>
          <w:rFonts w:ascii="Arial" w:eastAsia="HeliosC" w:hAnsi="Arial" w:cs="Arial"/>
          <w:color w:val="000000"/>
          <w:sz w:val="24"/>
          <w:szCs w:val="24"/>
        </w:rPr>
        <w:t>тел</w:t>
      </w:r>
      <w:r w:rsidR="0043024A">
        <w:rPr>
          <w:rFonts w:ascii="Arial" w:eastAsia="HeliosC" w:hAnsi="Arial" w:cs="Arial"/>
          <w:color w:val="000000"/>
          <w:sz w:val="24"/>
          <w:szCs w:val="24"/>
        </w:rPr>
        <w:t>я</w:t>
      </w:r>
      <w:r w:rsidR="00903C83">
        <w:rPr>
          <w:rFonts w:ascii="Arial" w:eastAsia="HeliosC" w:hAnsi="Arial" w:cs="Arial"/>
          <w:color w:val="000000"/>
          <w:sz w:val="24"/>
          <w:szCs w:val="24"/>
        </w:rPr>
        <w:t xml:space="preserve"> сети </w:t>
      </w:r>
      <w:r w:rsidR="00903C83" w:rsidRPr="00DD3A22">
        <w:rPr>
          <w:rFonts w:ascii="Arial" w:eastAsia="Mamontov Regular" w:hAnsi="Arial" w:cs="Arial"/>
          <w:color w:val="000000"/>
          <w:sz w:val="24"/>
          <w:szCs w:val="24"/>
        </w:rPr>
        <w:t>CUSTO</w:t>
      </w:r>
      <w:r w:rsidR="00903C83">
        <w:rPr>
          <w:rFonts w:ascii="Arial" w:eastAsia="Mamontov Regular" w:hAnsi="Arial" w:cs="Arial"/>
          <w:color w:val="000000"/>
          <w:sz w:val="24"/>
          <w:szCs w:val="24"/>
          <w:lang w:val="en-US"/>
        </w:rPr>
        <w:t>S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- круглосуточный.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 2.3. Для получения номера </w:t>
      </w:r>
      <w:r w:rsidR="00903C83">
        <w:rPr>
          <w:rFonts w:ascii="Arial" w:eastAsia="HeliosC" w:hAnsi="Arial" w:cs="Arial"/>
          <w:color w:val="000000"/>
          <w:sz w:val="24"/>
          <w:szCs w:val="24"/>
        </w:rPr>
        <w:t>в о</w:t>
      </w:r>
      <w:r w:rsidR="00903C83" w:rsidRPr="00DD3A22">
        <w:rPr>
          <w:rFonts w:ascii="Arial" w:eastAsia="HeliosC" w:hAnsi="Arial" w:cs="Arial"/>
          <w:color w:val="000000"/>
          <w:sz w:val="24"/>
          <w:szCs w:val="24"/>
        </w:rPr>
        <w:t>тел</w:t>
      </w:r>
      <w:r w:rsidR="0043024A">
        <w:rPr>
          <w:rFonts w:ascii="Arial" w:eastAsia="HeliosC" w:hAnsi="Arial" w:cs="Arial"/>
          <w:color w:val="000000"/>
          <w:sz w:val="24"/>
          <w:szCs w:val="24"/>
        </w:rPr>
        <w:t>е</w:t>
      </w:r>
      <w:r w:rsidR="00903C83">
        <w:rPr>
          <w:rFonts w:ascii="Arial" w:eastAsia="HeliosC" w:hAnsi="Arial" w:cs="Arial"/>
          <w:color w:val="000000"/>
          <w:sz w:val="24"/>
          <w:szCs w:val="24"/>
        </w:rPr>
        <w:t xml:space="preserve"> сети </w:t>
      </w:r>
      <w:r w:rsidR="00B40B85" w:rsidRPr="00DD3A22">
        <w:rPr>
          <w:rFonts w:ascii="Arial" w:eastAsia="Mamontov Regular" w:hAnsi="Arial" w:cs="Arial"/>
          <w:color w:val="000000"/>
          <w:sz w:val="24"/>
          <w:szCs w:val="24"/>
        </w:rPr>
        <w:t>CUSTO</w:t>
      </w:r>
      <w:r w:rsidR="00B40B85">
        <w:rPr>
          <w:rFonts w:ascii="Arial" w:eastAsia="Mamontov Regular" w:hAnsi="Arial" w:cs="Arial"/>
          <w:color w:val="000000"/>
          <w:sz w:val="24"/>
          <w:szCs w:val="24"/>
          <w:lang w:val="en-US"/>
        </w:rPr>
        <w:t>S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 граждане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предоставляют в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службу приема и размещения следующие документы:</w:t>
      </w:r>
    </w:p>
    <w:p w:rsidR="002F23B8" w:rsidRDefault="00DB5153" w:rsidP="00150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lastRenderedPageBreak/>
        <w:t> </w:t>
      </w:r>
      <w:r w:rsidR="00150F5A" w:rsidRPr="00DD3A22">
        <w:rPr>
          <w:rFonts w:ascii="Arial" w:eastAsia="HeliosC" w:hAnsi="Arial" w:cs="Arial"/>
          <w:color w:val="000000"/>
          <w:sz w:val="24"/>
          <w:szCs w:val="24"/>
        </w:rPr>
        <w:t xml:space="preserve">2.3.1 Паспорта гражданина Российской Федерации, удостоверяющего личность гражданина Российской Федерации на территории Российской Федерации; </w:t>
      </w:r>
    </w:p>
    <w:p w:rsidR="00354C4B" w:rsidRDefault="00354C4B" w:rsidP="00150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>
        <w:rPr>
          <w:rFonts w:ascii="Arial" w:eastAsia="HeliosC" w:hAnsi="Arial" w:cs="Arial"/>
          <w:color w:val="000000"/>
          <w:sz w:val="24"/>
          <w:szCs w:val="24"/>
        </w:rPr>
        <w:t>а) паспорта Российской Федерации;</w:t>
      </w:r>
    </w:p>
    <w:p w:rsidR="002F23B8" w:rsidRDefault="00150F5A" w:rsidP="00150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 </w:t>
      </w:r>
    </w:p>
    <w:p w:rsidR="002F23B8" w:rsidRDefault="00150F5A" w:rsidP="00150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в) свидетельства о рождении - для лица, не достигшего 14-летнего возраста; </w:t>
      </w:r>
    </w:p>
    <w:p w:rsidR="002F23B8" w:rsidRDefault="00150F5A" w:rsidP="00150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г) </w:t>
      </w:r>
      <w:r w:rsidR="00354C4B">
        <w:rPr>
          <w:rFonts w:ascii="Arial" w:eastAsia="HeliosC" w:hAnsi="Arial" w:cs="Arial"/>
          <w:color w:val="000000"/>
          <w:sz w:val="24"/>
          <w:szCs w:val="24"/>
        </w:rPr>
        <w:t xml:space="preserve">заграничного 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паспорта, удостоверяющего личность гражданина Российской Федерации за пределами Российской Федерации, - для лица, </w:t>
      </w:r>
      <w:r w:rsidR="00354C4B">
        <w:rPr>
          <w:rFonts w:ascii="Arial" w:eastAsia="HeliosC" w:hAnsi="Arial" w:cs="Arial"/>
          <w:color w:val="000000"/>
          <w:sz w:val="24"/>
          <w:szCs w:val="24"/>
        </w:rPr>
        <w:t xml:space="preserve">имеющего двойное гражданство и 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постоянно проживающего за пределами Российской Федерации; </w:t>
      </w:r>
    </w:p>
    <w:p w:rsidR="00354C4B" w:rsidRDefault="00150F5A" w:rsidP="00150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 </w:t>
      </w:r>
    </w:p>
    <w:p w:rsidR="00354C4B" w:rsidRDefault="00150F5A" w:rsidP="00150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 </w:t>
      </w:r>
    </w:p>
    <w:p w:rsidR="00150F5A" w:rsidRPr="00DD3A22" w:rsidRDefault="00150F5A" w:rsidP="00150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ж) разрешения на временное проживание лица без гражданства; з) вида на жительство лица без гражданства.</w:t>
      </w:r>
    </w:p>
    <w:p w:rsidR="008F47C3" w:rsidRPr="00DD3A22" w:rsidRDefault="00DB5153" w:rsidP="00150F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2.3.2 Иностранный гражданин  </w:t>
      </w:r>
      <w:r w:rsidR="00150F5A" w:rsidRPr="00DD3A22">
        <w:rPr>
          <w:rFonts w:ascii="Arial" w:eastAsia="HeliosC" w:hAnsi="Arial" w:cs="Arial"/>
          <w:color w:val="000000"/>
          <w:sz w:val="24"/>
          <w:szCs w:val="24"/>
        </w:rPr>
        <w:t>для постановки на миграционный учет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предоставляет</w:t>
      </w:r>
      <w:r w:rsidR="00150F5A" w:rsidRPr="00DD3A22">
        <w:rPr>
          <w:rFonts w:ascii="Arial" w:eastAsia="HeliosC" w:hAnsi="Arial" w:cs="Arial"/>
          <w:color w:val="000000"/>
          <w:sz w:val="24"/>
          <w:szCs w:val="24"/>
        </w:rPr>
        <w:t xml:space="preserve"> Отелю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>: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2.3.2.1 Иностранный гражданин, прибывший в РФ в порядке, не требующем получения визы:</w:t>
      </w:r>
    </w:p>
    <w:p w:rsidR="008F47C3" w:rsidRPr="00DD3A22" w:rsidRDefault="00C10084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- П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(ст. 10 Закона № 115-ФЗ от 25.07.02 года «О правовом положении иностранных граждан в РФ»);</w:t>
      </w:r>
    </w:p>
    <w:p w:rsidR="008F47C3" w:rsidRPr="00DD3A22" w:rsidRDefault="00C10084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- М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играционную карту с отметкой органа пограничного контроля о въезде данного иностранного гражданина в РФ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карты.</w:t>
      </w:r>
    </w:p>
    <w:p w:rsidR="00E156DB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Срок временного пребывания в РФ иностранного гражданина, прибывшего в РФ в порядке, не требующем получения визы, не может превышать девяносто суток, за исключением случаев, предусмотренных ФЗ № 115-ФЗ от 25.07.02 года «О правовом положении иностранных граждан в РФ». В данных случаях, иностранный гражданин обязан предъявить документы, подтверждающие продление срока пребывания в РФ (разрешение на работу, разрешение на временное проживание, вид на жительство и т.д.)</w:t>
      </w:r>
    </w:p>
    <w:p w:rsidR="00E05D24" w:rsidRPr="00DD3A22" w:rsidRDefault="0033621B" w:rsidP="00E05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2.3.2.2 </w:t>
      </w:r>
      <w:r w:rsidR="00E05D24" w:rsidRPr="00DD3A22">
        <w:rPr>
          <w:rFonts w:ascii="Arial" w:eastAsia="HeliosC" w:hAnsi="Arial" w:cs="Arial"/>
          <w:color w:val="000000"/>
          <w:sz w:val="24"/>
          <w:szCs w:val="24"/>
        </w:rPr>
        <w:t>Иностранный гражданин, прибывший в РФ в порядке, требующем получения визы:</w:t>
      </w:r>
    </w:p>
    <w:p w:rsidR="00E05D24" w:rsidRPr="00DD3A22" w:rsidRDefault="00AB2737" w:rsidP="00E05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- П</w:t>
      </w:r>
      <w:r w:rsidR="00E05D24" w:rsidRPr="00DD3A22">
        <w:rPr>
          <w:rFonts w:ascii="Arial" w:eastAsia="HeliosC" w:hAnsi="Arial" w:cs="Arial"/>
          <w:color w:val="000000"/>
          <w:sz w:val="24"/>
          <w:szCs w:val="24"/>
        </w:rPr>
        <w:t>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(ст. 10 Закона № 115-ФЗ от 25.07.02 года «О правовом положении иностранных граждан в РФ»);</w:t>
      </w:r>
    </w:p>
    <w:p w:rsidR="00AB2737" w:rsidRPr="00DD3A22" w:rsidRDefault="00AB2737" w:rsidP="00E05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- Действующую визу;</w:t>
      </w:r>
    </w:p>
    <w:p w:rsidR="00E05D24" w:rsidRPr="00DD3A22" w:rsidRDefault="00AB2737" w:rsidP="00E05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- М</w:t>
      </w:r>
      <w:r w:rsidR="00E05D24" w:rsidRPr="00DD3A22">
        <w:rPr>
          <w:rFonts w:ascii="Arial" w:eastAsia="HeliosC" w:hAnsi="Arial" w:cs="Arial"/>
          <w:color w:val="000000"/>
          <w:sz w:val="24"/>
          <w:szCs w:val="24"/>
        </w:rPr>
        <w:t>играционную карту с отметкой органа пограничного контроля о въезде данного иностранного гражданина в РФ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карты.</w:t>
      </w:r>
    </w:p>
    <w:p w:rsidR="00E156DB" w:rsidRPr="00DD3A22" w:rsidRDefault="00E05D24" w:rsidP="00E05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Срок временного пребывания в РФ иностранного гражданина, прибывшего в РФ в порядке, требующем получения визы, не может превышать девяносто суток, за исключением случаев, предусмотренных ФЗ № 115-ФЗ от 25.07.02 года «О правовом положении иностранных граждан в РФ». В данных случаях, иностранный гражданин обязан предъявить документы, подтверждающие продление срока пребывания в РФ (разрешение на работу, разрешение на временное проживание, вид на жительство и т.д.)</w:t>
      </w:r>
    </w:p>
    <w:p w:rsidR="008F47C3" w:rsidRPr="00DD3A22" w:rsidRDefault="006877F1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Регистрационный лист предыдущего отеля, если въехал на </w:t>
      </w:r>
      <w:r w:rsidR="00F45463" w:rsidRPr="00DD3A22">
        <w:rPr>
          <w:rFonts w:ascii="Arial" w:eastAsia="HeliosC" w:hAnsi="Arial" w:cs="Arial"/>
          <w:color w:val="000000"/>
          <w:sz w:val="24"/>
          <w:szCs w:val="24"/>
        </w:rPr>
        <w:t>территорию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РФ более 7 дней назад.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br/>
        <w:t xml:space="preserve">2.4. При оформлении проживания служба приема и размещения осуществляет регистрацию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Гостя и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 xml:space="preserve"> выдает ему ключ, обеспечивающий доступ в номер на оплаченный период проживания.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2.5. Служба приема и размещения </w:t>
      </w:r>
      <w:r w:rsidR="00DD79B1">
        <w:rPr>
          <w:rFonts w:ascii="Arial" w:eastAsia="HeliosC" w:hAnsi="Arial" w:cs="Arial"/>
          <w:color w:val="000000"/>
          <w:sz w:val="24"/>
          <w:szCs w:val="24"/>
        </w:rPr>
        <w:t>о</w:t>
      </w:r>
      <w:r w:rsidR="00DD79B1" w:rsidRPr="00DD3A22">
        <w:rPr>
          <w:rFonts w:ascii="Arial" w:eastAsia="HeliosC" w:hAnsi="Arial" w:cs="Arial"/>
          <w:color w:val="000000"/>
          <w:sz w:val="24"/>
          <w:szCs w:val="24"/>
        </w:rPr>
        <w:t>тел</w:t>
      </w:r>
      <w:r w:rsidR="00DD79B1">
        <w:rPr>
          <w:rFonts w:ascii="Arial" w:eastAsia="HeliosC" w:hAnsi="Arial" w:cs="Arial"/>
          <w:color w:val="000000"/>
          <w:sz w:val="24"/>
          <w:szCs w:val="24"/>
        </w:rPr>
        <w:t xml:space="preserve">я сети </w:t>
      </w:r>
      <w:r w:rsidR="00DD79B1" w:rsidRPr="00DD3A22">
        <w:rPr>
          <w:rFonts w:ascii="Arial" w:eastAsia="Mamontov Regular" w:hAnsi="Arial" w:cs="Arial"/>
          <w:color w:val="000000"/>
          <w:sz w:val="24"/>
          <w:szCs w:val="24"/>
        </w:rPr>
        <w:t>CUSTO</w:t>
      </w:r>
      <w:r w:rsidR="00DD79B1">
        <w:rPr>
          <w:rFonts w:ascii="Arial" w:eastAsia="Mamontov Regular" w:hAnsi="Arial" w:cs="Arial"/>
          <w:color w:val="000000"/>
          <w:sz w:val="24"/>
          <w:szCs w:val="24"/>
          <w:lang w:val="en-US"/>
        </w:rPr>
        <w:t>S</w:t>
      </w:r>
      <w:r w:rsidR="00DD79B1"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вправе </w:t>
      </w:r>
      <w:r w:rsidR="00E156DB" w:rsidRPr="00DD3A22">
        <w:rPr>
          <w:rFonts w:ascii="Arial" w:eastAsia="HeliosC" w:hAnsi="Arial" w:cs="Arial"/>
          <w:color w:val="000000"/>
          <w:sz w:val="24"/>
          <w:szCs w:val="24"/>
        </w:rPr>
        <w:t>отказать в предоставлении услуг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>, находящихся в состоянии алкогольного или наркотического опьянения.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2.6. При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наличии в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="00DD79B1">
        <w:rPr>
          <w:rFonts w:ascii="Arial" w:eastAsia="HeliosC" w:hAnsi="Arial" w:cs="Arial"/>
          <w:color w:val="000000"/>
          <w:sz w:val="24"/>
          <w:szCs w:val="24"/>
        </w:rPr>
        <w:t>о</w:t>
      </w:r>
      <w:r w:rsidR="00DD79B1" w:rsidRPr="00DD3A22">
        <w:rPr>
          <w:rFonts w:ascii="Arial" w:eastAsia="HeliosC" w:hAnsi="Arial" w:cs="Arial"/>
          <w:color w:val="000000"/>
          <w:sz w:val="24"/>
          <w:szCs w:val="24"/>
        </w:rPr>
        <w:t>тел</w:t>
      </w:r>
      <w:r w:rsidR="00DD79B1">
        <w:rPr>
          <w:rFonts w:ascii="Arial" w:eastAsia="HeliosC" w:hAnsi="Arial" w:cs="Arial"/>
          <w:color w:val="000000"/>
          <w:sz w:val="24"/>
          <w:szCs w:val="24"/>
        </w:rPr>
        <w:t xml:space="preserve">е сети </w:t>
      </w:r>
      <w:r w:rsidR="00DD79B1" w:rsidRPr="00DD3A22">
        <w:rPr>
          <w:rFonts w:ascii="Arial" w:eastAsia="Mamontov Regular" w:hAnsi="Arial" w:cs="Arial"/>
          <w:color w:val="000000"/>
          <w:sz w:val="24"/>
          <w:szCs w:val="24"/>
        </w:rPr>
        <w:t>CUSTO</w:t>
      </w:r>
      <w:r w:rsidR="00DD79B1">
        <w:rPr>
          <w:rFonts w:ascii="Arial" w:eastAsia="Mamontov Regular" w:hAnsi="Arial" w:cs="Arial"/>
          <w:color w:val="000000"/>
          <w:sz w:val="24"/>
          <w:szCs w:val="24"/>
          <w:lang w:val="en-US"/>
        </w:rPr>
        <w:t>S</w:t>
      </w:r>
      <w:r w:rsidR="00DD79B1"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свободных мест Гость вправе занимать номер любой категории при условии полной оплаты </w:t>
      </w:r>
      <w:r w:rsidR="00FD5065" w:rsidRPr="00DD3A22">
        <w:rPr>
          <w:rFonts w:ascii="Arial" w:eastAsia="HeliosC" w:hAnsi="Arial" w:cs="Arial"/>
          <w:color w:val="000000"/>
          <w:sz w:val="24"/>
          <w:szCs w:val="24"/>
        </w:rPr>
        <w:t>номера.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lastRenderedPageBreak/>
        <w:t xml:space="preserve">2.7. В случае временного выезда из </w:t>
      </w:r>
      <w:r w:rsidR="005311E8">
        <w:rPr>
          <w:rFonts w:ascii="Arial" w:eastAsia="HeliosC" w:hAnsi="Arial" w:cs="Arial"/>
          <w:color w:val="000000"/>
          <w:sz w:val="24"/>
          <w:szCs w:val="24"/>
        </w:rPr>
        <w:t>о</w:t>
      </w:r>
      <w:r w:rsidR="005311E8" w:rsidRPr="00DD3A22">
        <w:rPr>
          <w:rFonts w:ascii="Arial" w:eastAsia="HeliosC" w:hAnsi="Arial" w:cs="Arial"/>
          <w:color w:val="000000"/>
          <w:sz w:val="24"/>
          <w:szCs w:val="24"/>
        </w:rPr>
        <w:t>тел</w:t>
      </w:r>
      <w:r w:rsidR="005311E8">
        <w:rPr>
          <w:rFonts w:ascii="Arial" w:eastAsia="HeliosC" w:hAnsi="Arial" w:cs="Arial"/>
          <w:color w:val="000000"/>
          <w:sz w:val="24"/>
          <w:szCs w:val="24"/>
        </w:rPr>
        <w:t xml:space="preserve">я сети </w:t>
      </w:r>
      <w:r w:rsidR="005311E8" w:rsidRPr="00DD3A22">
        <w:rPr>
          <w:rFonts w:ascii="Arial" w:eastAsia="Mamontov Regular" w:hAnsi="Arial" w:cs="Arial"/>
          <w:color w:val="000000"/>
          <w:sz w:val="24"/>
          <w:szCs w:val="24"/>
        </w:rPr>
        <w:t>CUSTO</w:t>
      </w:r>
      <w:r w:rsidR="005311E8">
        <w:rPr>
          <w:rFonts w:ascii="Arial" w:eastAsia="Mamontov Regular" w:hAnsi="Arial" w:cs="Arial"/>
          <w:color w:val="000000"/>
          <w:sz w:val="24"/>
          <w:szCs w:val="24"/>
          <w:lang w:val="en-US"/>
        </w:rPr>
        <w:t>S</w:t>
      </w:r>
      <w:r w:rsidR="005311E8"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="00D312FE" w:rsidRPr="00DD3A22">
        <w:rPr>
          <w:rFonts w:ascii="Arial" w:eastAsia="HeliosC" w:hAnsi="Arial" w:cs="Arial"/>
          <w:color w:val="000000"/>
          <w:sz w:val="24"/>
          <w:szCs w:val="24"/>
        </w:rPr>
        <w:t xml:space="preserve">после расчетного </w:t>
      </w:r>
      <w:r w:rsidR="0018378C" w:rsidRPr="00DD3A22">
        <w:rPr>
          <w:rFonts w:ascii="Arial" w:eastAsia="HeliosC" w:hAnsi="Arial" w:cs="Arial"/>
          <w:color w:val="000000"/>
          <w:sz w:val="24"/>
          <w:szCs w:val="24"/>
        </w:rPr>
        <w:t xml:space="preserve">часа 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>Гость, не заявивший об этом сотрудникам службы приема и размещения, и не уплативший предварительно время отсутствия, теряет право на проживание и подлежит выселению.</w:t>
      </w:r>
    </w:p>
    <w:p w:rsidR="001102E0" w:rsidRPr="00DD3A22" w:rsidRDefault="001102E0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</w:p>
    <w:p w:rsidR="008F47C3" w:rsidRPr="002A7361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Mamontov Regular" w:hAnsi="Arial" w:cs="Arial"/>
          <w:b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 </w:t>
      </w:r>
      <w:r w:rsidRPr="00DD3A22">
        <w:rPr>
          <w:rFonts w:ascii="Arial" w:eastAsia="Mamontov Regular" w:hAnsi="Arial" w:cs="Arial"/>
          <w:b/>
          <w:color w:val="000000"/>
          <w:sz w:val="24"/>
          <w:szCs w:val="24"/>
        </w:rPr>
        <w:t xml:space="preserve">3. ПОРЯДОК ОПЛАТЫ УСЛУГ </w:t>
      </w:r>
      <w:r w:rsidRPr="002A7361">
        <w:rPr>
          <w:rFonts w:ascii="Arial" w:eastAsia="Mamontov Regular" w:hAnsi="Arial" w:cs="Arial"/>
          <w:b/>
          <w:color w:val="000000"/>
          <w:sz w:val="24"/>
          <w:szCs w:val="24"/>
        </w:rPr>
        <w:t xml:space="preserve">ОТЕЛЯ </w:t>
      </w:r>
      <w:r w:rsidR="002A7361" w:rsidRPr="002A7361">
        <w:rPr>
          <w:rFonts w:ascii="Arial" w:eastAsia="HeliosC" w:hAnsi="Arial" w:cs="Arial"/>
          <w:b/>
          <w:color w:val="000000"/>
          <w:sz w:val="24"/>
          <w:szCs w:val="24"/>
        </w:rPr>
        <w:t xml:space="preserve">СЕТИ </w:t>
      </w:r>
      <w:r w:rsidR="002A7361" w:rsidRPr="002A7361">
        <w:rPr>
          <w:rFonts w:ascii="Arial" w:eastAsia="Mamontov Regular" w:hAnsi="Arial" w:cs="Arial"/>
          <w:b/>
          <w:color w:val="000000"/>
          <w:sz w:val="24"/>
          <w:szCs w:val="24"/>
        </w:rPr>
        <w:t>CUSTO</w:t>
      </w:r>
      <w:r w:rsidR="002A7361" w:rsidRPr="002A7361">
        <w:rPr>
          <w:rFonts w:ascii="Arial" w:eastAsia="Mamontov Regular" w:hAnsi="Arial" w:cs="Arial"/>
          <w:b/>
          <w:color w:val="000000"/>
          <w:sz w:val="24"/>
          <w:szCs w:val="24"/>
          <w:lang w:val="en-US"/>
        </w:rPr>
        <w:t>S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3.1. Цена номера устанавливается на основании утвержденного прейскуранта на услуги </w:t>
      </w:r>
      <w:r w:rsidR="002A7361">
        <w:rPr>
          <w:rFonts w:ascii="Arial" w:eastAsia="HeliosC" w:hAnsi="Arial" w:cs="Arial"/>
          <w:color w:val="000000"/>
          <w:sz w:val="24"/>
          <w:szCs w:val="24"/>
        </w:rPr>
        <w:t>о</w:t>
      </w:r>
      <w:r w:rsidR="002A7361" w:rsidRPr="00DD3A22">
        <w:rPr>
          <w:rFonts w:ascii="Arial" w:eastAsia="HeliosC" w:hAnsi="Arial" w:cs="Arial"/>
          <w:color w:val="000000"/>
          <w:sz w:val="24"/>
          <w:szCs w:val="24"/>
        </w:rPr>
        <w:t>тел</w:t>
      </w:r>
      <w:r w:rsidR="002A7361">
        <w:rPr>
          <w:rFonts w:ascii="Arial" w:eastAsia="HeliosC" w:hAnsi="Arial" w:cs="Arial"/>
          <w:color w:val="000000"/>
          <w:sz w:val="24"/>
          <w:szCs w:val="24"/>
        </w:rPr>
        <w:t xml:space="preserve">я сети </w:t>
      </w:r>
      <w:r w:rsidR="002A7361" w:rsidRPr="00DD3A22">
        <w:rPr>
          <w:rFonts w:ascii="Arial" w:eastAsia="Mamontov Regular" w:hAnsi="Arial" w:cs="Arial"/>
          <w:color w:val="000000"/>
          <w:sz w:val="24"/>
          <w:szCs w:val="24"/>
        </w:rPr>
        <w:t>CUSTO</w:t>
      </w:r>
      <w:r w:rsidR="002A7361">
        <w:rPr>
          <w:rFonts w:ascii="Arial" w:eastAsia="Mamontov Regular" w:hAnsi="Arial" w:cs="Arial"/>
          <w:color w:val="000000"/>
          <w:sz w:val="24"/>
          <w:szCs w:val="24"/>
          <w:lang w:val="en-US"/>
        </w:rPr>
        <w:t>S</w:t>
      </w:r>
      <w:r w:rsidR="002A7361">
        <w:rPr>
          <w:rFonts w:ascii="Arial" w:eastAsia="Mamontov Regular" w:hAnsi="Arial" w:cs="Arial"/>
          <w:color w:val="000000"/>
          <w:sz w:val="24"/>
          <w:szCs w:val="24"/>
        </w:rPr>
        <w:t>,</w:t>
      </w:r>
      <w:r w:rsidR="002A7361"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="00F851C3" w:rsidRPr="00DD3A22">
        <w:rPr>
          <w:rFonts w:ascii="Arial" w:eastAsia="HeliosC" w:hAnsi="Arial" w:cs="Arial"/>
          <w:color w:val="000000"/>
          <w:sz w:val="24"/>
          <w:szCs w:val="24"/>
        </w:rPr>
        <w:t>указанного в подтверждении бронирования.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Плата за проживание в </w:t>
      </w:r>
      <w:r w:rsidR="004159FD">
        <w:rPr>
          <w:rFonts w:ascii="Arial" w:eastAsia="HeliosC" w:hAnsi="Arial" w:cs="Arial"/>
          <w:color w:val="000000"/>
          <w:sz w:val="24"/>
          <w:szCs w:val="24"/>
        </w:rPr>
        <w:t>о</w:t>
      </w:r>
      <w:r w:rsidR="004159FD" w:rsidRPr="00DD3A22">
        <w:rPr>
          <w:rFonts w:ascii="Arial" w:eastAsia="HeliosC" w:hAnsi="Arial" w:cs="Arial"/>
          <w:color w:val="000000"/>
          <w:sz w:val="24"/>
          <w:szCs w:val="24"/>
        </w:rPr>
        <w:t>тел</w:t>
      </w:r>
      <w:r w:rsidR="004159FD">
        <w:rPr>
          <w:rFonts w:ascii="Arial" w:eastAsia="HeliosC" w:hAnsi="Arial" w:cs="Arial"/>
          <w:color w:val="000000"/>
          <w:sz w:val="24"/>
          <w:szCs w:val="24"/>
        </w:rPr>
        <w:t xml:space="preserve">е сети </w:t>
      </w:r>
      <w:r w:rsidR="004159FD" w:rsidRPr="00DD3A22">
        <w:rPr>
          <w:rFonts w:ascii="Arial" w:eastAsia="Mamontov Regular" w:hAnsi="Arial" w:cs="Arial"/>
          <w:color w:val="000000"/>
          <w:sz w:val="24"/>
          <w:szCs w:val="24"/>
        </w:rPr>
        <w:t>CUSTO</w:t>
      </w:r>
      <w:r w:rsidR="004159FD">
        <w:rPr>
          <w:rFonts w:ascii="Arial" w:eastAsia="Mamontov Regular" w:hAnsi="Arial" w:cs="Arial"/>
          <w:color w:val="000000"/>
          <w:sz w:val="24"/>
          <w:szCs w:val="24"/>
          <w:lang w:val="en-US"/>
        </w:rPr>
        <w:t>S</w:t>
      </w:r>
      <w:r w:rsidR="004159FD"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производится в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соответствие с</w:t>
      </w:r>
      <w:r w:rsidR="0028117E"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>расчетным часом – с 12 часов текущих суток по местному времени.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3.2. Оплата на усмотрение Гостя производится любым из перечисленных ниже способов:</w:t>
      </w:r>
    </w:p>
    <w:p w:rsidR="008F47C3" w:rsidRPr="00DD3A22" w:rsidRDefault="004159FD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>
        <w:rPr>
          <w:rFonts w:ascii="Arial" w:eastAsia="HeliosC" w:hAnsi="Arial" w:cs="Arial"/>
          <w:color w:val="000000"/>
          <w:sz w:val="24"/>
          <w:szCs w:val="24"/>
        </w:rPr>
        <w:t xml:space="preserve"> -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за наличный расчет;</w:t>
      </w:r>
    </w:p>
    <w:p w:rsidR="008F47C3" w:rsidRPr="00DD3A22" w:rsidRDefault="004159FD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>
        <w:rPr>
          <w:rFonts w:ascii="Arial" w:eastAsia="HeliosC" w:hAnsi="Arial" w:cs="Arial"/>
          <w:color w:val="000000"/>
          <w:sz w:val="24"/>
          <w:szCs w:val="24"/>
        </w:rPr>
        <w:t xml:space="preserve"> -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платежной банковской картой (</w:t>
      </w:r>
      <w:r w:rsidR="0028117E" w:rsidRPr="00DD3A22">
        <w:rPr>
          <w:rFonts w:ascii="Arial" w:eastAsia="HeliosC" w:hAnsi="Arial" w:cs="Arial"/>
          <w:color w:val="000000"/>
          <w:sz w:val="24"/>
          <w:szCs w:val="24"/>
          <w:lang w:val="en-US"/>
        </w:rPr>
        <w:t>VISA</w:t>
      </w:r>
      <w:r w:rsidR="0028117E" w:rsidRPr="00DD3A22">
        <w:rPr>
          <w:rFonts w:ascii="Arial" w:eastAsia="HeliosC" w:hAnsi="Arial" w:cs="Arial"/>
          <w:color w:val="000000"/>
          <w:sz w:val="24"/>
          <w:szCs w:val="24"/>
        </w:rPr>
        <w:t xml:space="preserve">, </w:t>
      </w:r>
      <w:r w:rsidR="0028117E" w:rsidRPr="00DD3A22">
        <w:rPr>
          <w:rFonts w:ascii="Arial" w:eastAsia="HeliosC" w:hAnsi="Arial" w:cs="Arial"/>
          <w:color w:val="000000"/>
          <w:sz w:val="24"/>
          <w:szCs w:val="24"/>
          <w:lang w:val="en-US"/>
        </w:rPr>
        <w:t>MASTERCARD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);</w:t>
      </w:r>
    </w:p>
    <w:p w:rsidR="008F47C3" w:rsidRPr="00DD3A22" w:rsidRDefault="004159FD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>
        <w:rPr>
          <w:rFonts w:ascii="Arial" w:eastAsia="HeliosC" w:hAnsi="Arial" w:cs="Arial"/>
          <w:color w:val="000000"/>
          <w:sz w:val="24"/>
          <w:szCs w:val="24"/>
        </w:rPr>
        <w:t xml:space="preserve"> -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 xml:space="preserve">безналичный расчет (путем перечисления на расчетный счет </w:t>
      </w:r>
      <w:r w:rsidR="00BA7DE4" w:rsidRPr="00DD3A22">
        <w:rPr>
          <w:rFonts w:ascii="Arial" w:eastAsia="HeliosC" w:hAnsi="Arial" w:cs="Arial"/>
          <w:color w:val="000000"/>
          <w:sz w:val="24"/>
          <w:szCs w:val="24"/>
        </w:rPr>
        <w:t>ООО «Меркурий»</w:t>
      </w:r>
      <w:r w:rsidR="0028117E" w:rsidRPr="00DD3A22">
        <w:rPr>
          <w:rFonts w:ascii="Arial" w:eastAsia="HeliosC" w:hAnsi="Arial" w:cs="Arial"/>
          <w:color w:val="000000"/>
          <w:sz w:val="24"/>
          <w:szCs w:val="24"/>
        </w:rPr>
        <w:t xml:space="preserve"> предварительно до заезда в Отель или окончания предыдущего срока оплаты</w:t>
      </w:r>
      <w:r w:rsidR="00A42437" w:rsidRPr="00DD3A22">
        <w:rPr>
          <w:rFonts w:ascii="Arial" w:eastAsia="HeliosC" w:hAnsi="Arial" w:cs="Arial"/>
          <w:color w:val="000000"/>
          <w:sz w:val="24"/>
          <w:szCs w:val="24"/>
        </w:rPr>
        <w:t>, чтобы Отель увидел оплату к моменту заезда или продления проживания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).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3.3. В случае выезда Гостя из номера, ранее указанного в оплаченном счете срока, возврат денег осуществляется по   письменному заявлению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Гостя установленной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формы</w:t>
      </w:r>
      <w:r w:rsidR="004159FD">
        <w:rPr>
          <w:rFonts w:ascii="Arial" w:eastAsia="HeliosC" w:hAnsi="Arial" w:cs="Arial"/>
          <w:color w:val="000000"/>
          <w:sz w:val="24"/>
          <w:szCs w:val="24"/>
        </w:rPr>
        <w:t xml:space="preserve"> за сутки до фактического выезда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, с указанием времени выезда. За первые сутки проживания деньги Гостю не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возвращаются (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>п. 13 «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Правил предоставления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гостиничных услуг в РФ» утвержденных Постановлением Правительства от 25.04.1997 г. № 490.)</w:t>
      </w:r>
    </w:p>
    <w:p w:rsidR="00C50C4E" w:rsidRPr="00DD3A22" w:rsidRDefault="00C50C4E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</w:p>
    <w:p w:rsidR="004159FD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Mamontov Regular" w:hAnsi="Arial" w:cs="Arial"/>
          <w:b/>
          <w:color w:val="000000"/>
          <w:sz w:val="24"/>
          <w:szCs w:val="24"/>
        </w:rPr>
        <w:t xml:space="preserve">4. ПОРЯДОК ПРОЖИВАНИЯ </w:t>
      </w:r>
      <w:r w:rsidRPr="004159FD">
        <w:rPr>
          <w:rFonts w:ascii="Arial" w:eastAsia="Mamontov Regular" w:hAnsi="Arial" w:cs="Arial"/>
          <w:b/>
          <w:color w:val="000000"/>
          <w:sz w:val="24"/>
          <w:szCs w:val="24"/>
        </w:rPr>
        <w:t xml:space="preserve">В </w:t>
      </w:r>
      <w:r w:rsidR="004159FD" w:rsidRPr="004159FD">
        <w:rPr>
          <w:rFonts w:ascii="Arial" w:eastAsia="HeliosC" w:hAnsi="Arial" w:cs="Arial"/>
          <w:b/>
          <w:color w:val="000000"/>
          <w:sz w:val="24"/>
          <w:szCs w:val="24"/>
        </w:rPr>
        <w:t xml:space="preserve">ОТЕЛЕ СЕТИ </w:t>
      </w:r>
      <w:r w:rsidR="004159FD" w:rsidRPr="004159FD">
        <w:rPr>
          <w:rFonts w:ascii="Arial" w:eastAsia="Mamontov Regular" w:hAnsi="Arial" w:cs="Arial"/>
          <w:b/>
          <w:color w:val="000000"/>
          <w:sz w:val="24"/>
          <w:szCs w:val="24"/>
        </w:rPr>
        <w:t>CUSTO</w:t>
      </w:r>
      <w:r w:rsidR="004159FD" w:rsidRPr="004159FD">
        <w:rPr>
          <w:rFonts w:ascii="Arial" w:eastAsia="Mamontov Regular" w:hAnsi="Arial" w:cs="Arial"/>
          <w:b/>
          <w:color w:val="000000"/>
          <w:sz w:val="24"/>
          <w:szCs w:val="24"/>
          <w:lang w:val="en-US"/>
        </w:rPr>
        <w:t>S</w:t>
      </w:r>
      <w:r w:rsidR="004159FD"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4.1. В соответствии с п. 19 «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Правил предоставления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гостиничных услуг в РФ», утвержденных Постановлением Правительства № 490 от 25.04.1997 г., Гость обязан соблюдать установленные в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 xml:space="preserve">Отеле </w:t>
      </w:r>
      <w:r w:rsidR="00B40B85">
        <w:rPr>
          <w:rFonts w:ascii="Arial" w:eastAsia="HeliosC" w:hAnsi="Arial" w:cs="Arial"/>
          <w:color w:val="000000"/>
          <w:sz w:val="24"/>
          <w:szCs w:val="24"/>
        </w:rPr>
        <w:t>сети</w:t>
      </w:r>
      <w:r w:rsidR="00F46365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="00F46365" w:rsidRPr="00DD3A22">
        <w:rPr>
          <w:rFonts w:ascii="Arial" w:eastAsia="Mamontov Regular" w:hAnsi="Arial" w:cs="Arial"/>
          <w:color w:val="000000"/>
          <w:sz w:val="24"/>
          <w:szCs w:val="24"/>
        </w:rPr>
        <w:t>CUSTO</w:t>
      </w:r>
      <w:r w:rsidR="00F46365">
        <w:rPr>
          <w:rFonts w:ascii="Arial" w:eastAsia="Mamontov Regular" w:hAnsi="Arial" w:cs="Arial"/>
          <w:color w:val="000000"/>
          <w:sz w:val="24"/>
          <w:szCs w:val="24"/>
          <w:lang w:val="en-US"/>
        </w:rPr>
        <w:t>S</w:t>
      </w:r>
      <w:r w:rsidR="00F46365"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>правила проживания и правила противопожарной безопасности.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4.2. На основании ст. 12 Федерального закона от 23.02.2013 года № 15-ФЗ «Об охране здоровья граждан от воздействия окружающего табачного дыма и последствий потребления табака» с 01.06.2014 года в отеле </w:t>
      </w:r>
      <w:r w:rsidR="00F46365">
        <w:rPr>
          <w:rFonts w:ascii="Arial" w:eastAsia="HeliosC" w:hAnsi="Arial" w:cs="Arial"/>
          <w:color w:val="000000"/>
          <w:sz w:val="24"/>
          <w:szCs w:val="24"/>
        </w:rPr>
        <w:t xml:space="preserve">сети </w:t>
      </w:r>
      <w:r w:rsidR="00F46365" w:rsidRPr="00DD3A22">
        <w:rPr>
          <w:rFonts w:ascii="Arial" w:eastAsia="Mamontov Regular" w:hAnsi="Arial" w:cs="Arial"/>
          <w:color w:val="000000"/>
          <w:sz w:val="24"/>
          <w:szCs w:val="24"/>
        </w:rPr>
        <w:t>CUSTO</w:t>
      </w:r>
      <w:r w:rsidR="00F46365">
        <w:rPr>
          <w:rFonts w:ascii="Arial" w:eastAsia="Mamontov Regular" w:hAnsi="Arial" w:cs="Arial"/>
          <w:color w:val="000000"/>
          <w:sz w:val="24"/>
          <w:szCs w:val="24"/>
          <w:lang w:val="en-US"/>
        </w:rPr>
        <w:t>S</w:t>
      </w:r>
      <w:r w:rsidR="00F46365"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>установлен запрет курения клиентов во всех помещениях отеля, в том числе в номерном фонде, лобби-баре, общественных помещениях, а также на территории отеля, кроме специально отведенных для курения мест. Курение кальяна также попадает под эти правила. Нарушение указанных правил, влечет за собой установленную законом административную ответственность.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4.3. Нахождение в номерах посторонних, в том числе посетителей к гостям отеля</w:t>
      </w:r>
      <w:r w:rsidR="00EE1AAE" w:rsidRPr="00DD3A22">
        <w:rPr>
          <w:rFonts w:ascii="Arial" w:eastAsia="HeliosC" w:hAnsi="Arial" w:cs="Arial"/>
          <w:color w:val="000000"/>
          <w:sz w:val="24"/>
          <w:szCs w:val="24"/>
        </w:rPr>
        <w:t xml:space="preserve"> после 23.00ч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– запрещено. Данный порядок –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это мера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безопасности, направленная на обеспечение сохранности имущества Отеля, имущества проживающих в Отеле Гостей и выполнения установленной законодательством обязанности Отеля, по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регистрации граждан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по месту пребывания.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4.4. Администрация Отеля гарантирует сохранность личных вещей Гостей, находящихся в номере, за исключением: денег, ценных вещей и ценных бумаг, а также драгоценных вещей. Отель отвечает за утрату денег, иных валютных ценностей, ценных бумаг и других драгоценных вещей Гостя при условии, если они были приняты Отелем на хранение </w:t>
      </w:r>
      <w:r w:rsidR="007D664B" w:rsidRPr="00DD3A22">
        <w:rPr>
          <w:rFonts w:ascii="Arial" w:eastAsia="HeliosC" w:hAnsi="Arial" w:cs="Arial"/>
          <w:color w:val="000000"/>
          <w:sz w:val="24"/>
          <w:szCs w:val="24"/>
        </w:rPr>
        <w:t xml:space="preserve">по описи 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>либо были помещены Гостем в предоставленный ему Отелем индивидуальный сейф. Гость, обнаруживший утрату, недостачу или повреждение своих вещей, обязан без промедления сообщить об этом администрации Отеля. В противном случае Отель освобождается от ответственности за не сохранность вещей.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4.5. В случае обнаружения персоналом Отеля после выезда Гостя забытых им вещей и (или) документов, администрация Отеля уведомляет об этом владельца. Если лицо, имеющее право потребовать забытую вещь, или место его пребывания неизвестны, забытые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вещи сдаются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в камеру хранения Отеля.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4.6. При отсутствии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Гостя по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месту проживания более суток с момента истечения согласованного срока проживания (согласно его расчетного часа), администрация Отеля вправе создать комиссию и сделать опись имущества, находящегося в номере. Материальные ценности в виде денежных средств, драгоценных металлов, ценных документов, администрация берет под ответственное хранение. Прочее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имущество передается в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камеру   хранения Отеля, к указанному имуществу применяются положения пункта 4.4.  настоящих правил.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4.8. Гость обязан бережно относиться к имуществу и оборудованию </w:t>
      </w:r>
      <w:r w:rsidR="00F46365">
        <w:rPr>
          <w:rFonts w:ascii="Arial" w:eastAsia="HeliosC" w:hAnsi="Arial" w:cs="Arial"/>
          <w:color w:val="000000"/>
          <w:sz w:val="24"/>
          <w:szCs w:val="24"/>
        </w:rPr>
        <w:t>о</w:t>
      </w:r>
      <w:r w:rsidR="00F46365" w:rsidRPr="00DD3A22">
        <w:rPr>
          <w:rFonts w:ascii="Arial" w:eastAsia="HeliosC" w:hAnsi="Arial" w:cs="Arial"/>
          <w:color w:val="000000"/>
          <w:sz w:val="24"/>
          <w:szCs w:val="24"/>
        </w:rPr>
        <w:t>тел</w:t>
      </w:r>
      <w:r w:rsidR="00F46365">
        <w:rPr>
          <w:rFonts w:ascii="Arial" w:eastAsia="HeliosC" w:hAnsi="Arial" w:cs="Arial"/>
          <w:color w:val="000000"/>
          <w:sz w:val="24"/>
          <w:szCs w:val="24"/>
        </w:rPr>
        <w:t xml:space="preserve">я сети </w:t>
      </w:r>
      <w:r w:rsidR="00F46365" w:rsidRPr="00DD3A22">
        <w:rPr>
          <w:rFonts w:ascii="Arial" w:eastAsia="Mamontov Regular" w:hAnsi="Arial" w:cs="Arial"/>
          <w:color w:val="000000"/>
          <w:sz w:val="24"/>
          <w:szCs w:val="24"/>
        </w:rPr>
        <w:t>CUSTO</w:t>
      </w:r>
      <w:r w:rsidR="00F46365">
        <w:rPr>
          <w:rFonts w:ascii="Arial" w:eastAsia="Mamontov Regular" w:hAnsi="Arial" w:cs="Arial"/>
          <w:color w:val="000000"/>
          <w:sz w:val="24"/>
          <w:szCs w:val="24"/>
          <w:lang w:val="en-US"/>
        </w:rPr>
        <w:t>S</w:t>
      </w:r>
      <w:r w:rsidR="00F46365"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соблюдать чистоту и установленный порядок проживания. В случае утраты или повреждения 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lastRenderedPageBreak/>
        <w:t xml:space="preserve">Гостем имущества </w:t>
      </w:r>
      <w:r w:rsidR="00F46365">
        <w:rPr>
          <w:rFonts w:ascii="Arial" w:eastAsia="HeliosC" w:hAnsi="Arial" w:cs="Arial"/>
          <w:color w:val="000000"/>
          <w:sz w:val="24"/>
          <w:szCs w:val="24"/>
        </w:rPr>
        <w:t>о</w:t>
      </w:r>
      <w:r w:rsidR="00F46365" w:rsidRPr="00DD3A22">
        <w:rPr>
          <w:rFonts w:ascii="Arial" w:eastAsia="HeliosC" w:hAnsi="Arial" w:cs="Arial"/>
          <w:color w:val="000000"/>
          <w:sz w:val="24"/>
          <w:szCs w:val="24"/>
        </w:rPr>
        <w:t>тел</w:t>
      </w:r>
      <w:r w:rsidR="00F46365">
        <w:rPr>
          <w:rFonts w:ascii="Arial" w:eastAsia="HeliosC" w:hAnsi="Arial" w:cs="Arial"/>
          <w:color w:val="000000"/>
          <w:sz w:val="24"/>
          <w:szCs w:val="24"/>
        </w:rPr>
        <w:t xml:space="preserve">я сети </w:t>
      </w:r>
      <w:r w:rsidR="00F46365" w:rsidRPr="00DD3A22">
        <w:rPr>
          <w:rFonts w:ascii="Arial" w:eastAsia="Mamontov Regular" w:hAnsi="Arial" w:cs="Arial"/>
          <w:color w:val="000000"/>
          <w:sz w:val="24"/>
          <w:szCs w:val="24"/>
        </w:rPr>
        <w:t>CUSTO</w:t>
      </w:r>
      <w:r w:rsidR="00F46365">
        <w:rPr>
          <w:rFonts w:ascii="Arial" w:eastAsia="Mamontov Regular" w:hAnsi="Arial" w:cs="Arial"/>
          <w:color w:val="000000"/>
          <w:sz w:val="24"/>
          <w:szCs w:val="24"/>
          <w:lang w:val="en-US"/>
        </w:rPr>
        <w:t>S</w:t>
      </w:r>
      <w:r w:rsidR="00F46365" w:rsidRPr="00DD3A22"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он возмещает стоимость нанесенного ущерба на основании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действующего в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Отеле прейскуранта.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4.9.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Гость в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целях личной безопасности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и обеспечения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сохранности имущества при выходе из номера обязан:</w:t>
      </w:r>
    </w:p>
    <w:p w:rsidR="008F47C3" w:rsidRPr="00DD3A22" w:rsidRDefault="00F46365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>
        <w:rPr>
          <w:rFonts w:ascii="Arial" w:eastAsia="HeliosC" w:hAnsi="Arial" w:cs="Arial"/>
          <w:color w:val="000000"/>
          <w:sz w:val="24"/>
          <w:szCs w:val="24"/>
        </w:rPr>
        <w:t xml:space="preserve"> -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закрыть окна;</w:t>
      </w:r>
    </w:p>
    <w:p w:rsidR="008F47C3" w:rsidRPr="00DD3A22" w:rsidRDefault="00F46365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>
        <w:rPr>
          <w:rFonts w:ascii="Arial" w:eastAsia="HeliosC" w:hAnsi="Arial" w:cs="Arial"/>
          <w:color w:val="000000"/>
          <w:sz w:val="24"/>
          <w:szCs w:val="24"/>
        </w:rPr>
        <w:t xml:space="preserve"> -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выключить электроосветительные приборы;</w:t>
      </w:r>
    </w:p>
    <w:p w:rsidR="008F47C3" w:rsidRPr="00DD3A22" w:rsidRDefault="00F46365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>
        <w:rPr>
          <w:rFonts w:ascii="Arial" w:eastAsia="HeliosC" w:hAnsi="Arial" w:cs="Arial"/>
          <w:color w:val="000000"/>
          <w:sz w:val="24"/>
          <w:szCs w:val="24"/>
        </w:rPr>
        <w:t xml:space="preserve"> -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закрыть водопроводные краны;</w:t>
      </w:r>
    </w:p>
    <w:p w:rsidR="008F47C3" w:rsidRPr="00DD3A22" w:rsidRDefault="00F46365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>
        <w:rPr>
          <w:rFonts w:ascii="Arial" w:eastAsia="HeliosC" w:hAnsi="Arial" w:cs="Arial"/>
          <w:color w:val="000000"/>
          <w:sz w:val="24"/>
          <w:szCs w:val="24"/>
        </w:rPr>
        <w:t xml:space="preserve"> -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выключить электробытовые приборы;</w:t>
      </w:r>
    </w:p>
    <w:p w:rsidR="008F47C3" w:rsidRPr="00DD3A22" w:rsidRDefault="00F46365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>
        <w:rPr>
          <w:rFonts w:ascii="Arial" w:eastAsia="HeliosC" w:hAnsi="Arial" w:cs="Arial"/>
          <w:color w:val="000000"/>
          <w:sz w:val="24"/>
          <w:szCs w:val="24"/>
        </w:rPr>
        <w:t xml:space="preserve"> -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закрыть на ключ входную дверь в номер.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4.10. Гостю, проживающему в Отеле, запрещается:</w:t>
      </w:r>
    </w:p>
    <w:p w:rsidR="008F47C3" w:rsidRPr="00DD3A22" w:rsidRDefault="00F46365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>
        <w:rPr>
          <w:rFonts w:ascii="Arial" w:eastAsia="HeliosC" w:hAnsi="Arial" w:cs="Arial"/>
          <w:color w:val="000000"/>
          <w:sz w:val="24"/>
          <w:szCs w:val="24"/>
        </w:rPr>
        <w:t xml:space="preserve"> -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оставлять в номере посторонних лиц в свое отсутствие;</w:t>
      </w:r>
    </w:p>
    <w:p w:rsidR="008F47C3" w:rsidRPr="00DD3A22" w:rsidRDefault="00F46365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HeliosC" w:hAnsi="Arial" w:cs="Arial"/>
          <w:color w:val="000000"/>
          <w:sz w:val="24"/>
          <w:szCs w:val="24"/>
        </w:rPr>
        <w:t xml:space="preserve"> -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передавать ключи от номера посторонним лицам;</w:t>
      </w:r>
    </w:p>
    <w:p w:rsidR="008F47C3" w:rsidRPr="00DD3A22" w:rsidRDefault="00F46365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>
        <w:rPr>
          <w:rFonts w:ascii="Arial" w:eastAsia="HeliosC" w:hAnsi="Arial" w:cs="Arial"/>
          <w:color w:val="000000"/>
          <w:sz w:val="24"/>
          <w:szCs w:val="24"/>
        </w:rPr>
        <w:t xml:space="preserve"> -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приносить в номер и хранить громоздкие вещи, легковоспламеняющиеся материалы, а также оружие без соответствующего разрешения;</w:t>
      </w:r>
    </w:p>
    <w:p w:rsidR="008F47C3" w:rsidRPr="00DD3A22" w:rsidRDefault="00F46365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>
        <w:rPr>
          <w:rFonts w:ascii="Arial" w:eastAsia="HeliosC" w:hAnsi="Arial" w:cs="Arial"/>
          <w:color w:val="000000"/>
          <w:sz w:val="24"/>
          <w:szCs w:val="24"/>
        </w:rPr>
        <w:t xml:space="preserve">-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 xml:space="preserve">держать животных,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насекомых, птиц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 xml:space="preserve"> иных представителей фауны;</w:t>
      </w:r>
    </w:p>
    <w:p w:rsidR="008F47C3" w:rsidRPr="00DD3A22" w:rsidRDefault="00F46365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>
        <w:rPr>
          <w:rFonts w:ascii="Arial" w:eastAsia="HeliosC" w:hAnsi="Arial" w:cs="Arial"/>
          <w:color w:val="000000"/>
          <w:sz w:val="24"/>
          <w:szCs w:val="24"/>
        </w:rPr>
        <w:t xml:space="preserve"> -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пользоваться в номере нагревательными приборами, не входящими в комплектацию номера;</w:t>
      </w:r>
    </w:p>
    <w:p w:rsidR="008F47C3" w:rsidRPr="00DD3A22" w:rsidRDefault="00C67DD6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>
        <w:rPr>
          <w:rFonts w:ascii="Arial" w:eastAsia="HeliosC" w:hAnsi="Arial" w:cs="Arial"/>
          <w:color w:val="000000"/>
          <w:sz w:val="24"/>
          <w:szCs w:val="24"/>
        </w:rPr>
        <w:t xml:space="preserve"> -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 xml:space="preserve">приглашать в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номер гостей</w:t>
      </w:r>
      <w:r w:rsidR="006011A9" w:rsidRPr="00DD3A22">
        <w:rPr>
          <w:rFonts w:ascii="Arial" w:eastAsia="HeliosC" w:hAnsi="Arial" w:cs="Arial"/>
          <w:color w:val="000000"/>
          <w:sz w:val="24"/>
          <w:szCs w:val="24"/>
        </w:rPr>
        <w:t xml:space="preserve"> после 24ч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;</w:t>
      </w:r>
    </w:p>
    <w:p w:rsidR="008F47C3" w:rsidRPr="00DD3A22" w:rsidRDefault="00C67DD6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>
        <w:rPr>
          <w:rFonts w:ascii="Arial" w:eastAsia="HeliosC" w:hAnsi="Arial" w:cs="Arial"/>
          <w:color w:val="000000"/>
          <w:sz w:val="24"/>
          <w:szCs w:val="24"/>
        </w:rPr>
        <w:t xml:space="preserve"> -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совершать действия, нарушающие тишину и покой других граждан, проживающих в отеле, </w:t>
      </w:r>
      <w:proofErr w:type="gramStart"/>
      <w:r w:rsidR="00B40B85">
        <w:rPr>
          <w:rFonts w:ascii="Arial" w:eastAsia="HeliosC" w:hAnsi="Arial" w:cs="Arial"/>
          <w:color w:val="000000"/>
          <w:sz w:val="24"/>
          <w:szCs w:val="24"/>
        </w:rPr>
        <w:t>в</w:t>
      </w:r>
      <w:r>
        <w:rPr>
          <w:rFonts w:ascii="Arial" w:eastAsia="HeliosC" w:hAnsi="Arial" w:cs="Arial"/>
          <w:color w:val="000000"/>
          <w:sz w:val="24"/>
          <w:szCs w:val="24"/>
        </w:rPr>
        <w:t xml:space="preserve">  -</w:t>
      </w:r>
      <w:proofErr w:type="gramEnd"/>
      <w:r>
        <w:rPr>
          <w:rFonts w:ascii="Arial" w:eastAsia="HeliosC" w:hAnsi="Arial" w:cs="Arial"/>
          <w:color w:val="000000"/>
          <w:sz w:val="24"/>
          <w:szCs w:val="24"/>
        </w:rPr>
        <w:t xml:space="preserve">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ночное время с 22 часов до 8 часов.</w:t>
      </w:r>
    </w:p>
    <w:p w:rsidR="008F47C3" w:rsidRPr="00DD3A22" w:rsidRDefault="00C67DD6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>
        <w:rPr>
          <w:rFonts w:ascii="Arial" w:eastAsia="HeliosC" w:hAnsi="Arial" w:cs="Arial"/>
          <w:color w:val="000000"/>
          <w:sz w:val="24"/>
          <w:szCs w:val="24"/>
        </w:rPr>
        <w:t xml:space="preserve"> -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распивать спиртные напитки на территории отеля (вне своего номера)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4.11. При выезде из Отеля Гость обязан:</w:t>
      </w:r>
    </w:p>
    <w:p w:rsidR="008F47C3" w:rsidRPr="00DD3A22" w:rsidRDefault="00C67DD6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>
        <w:rPr>
          <w:rFonts w:ascii="Arial" w:eastAsia="HeliosC" w:hAnsi="Arial" w:cs="Arial"/>
          <w:color w:val="000000"/>
          <w:sz w:val="24"/>
          <w:szCs w:val="24"/>
        </w:rPr>
        <w:t xml:space="preserve"> -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>произвести полный расчет за предоставленные ему услуги;</w:t>
      </w:r>
    </w:p>
    <w:p w:rsidR="008F47C3" w:rsidRPr="00DD3A22" w:rsidRDefault="00C67DD6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>
        <w:rPr>
          <w:rFonts w:ascii="Arial" w:eastAsia="HeliosC" w:hAnsi="Arial" w:cs="Arial"/>
          <w:color w:val="000000"/>
          <w:sz w:val="24"/>
          <w:szCs w:val="24"/>
        </w:rPr>
        <w:t xml:space="preserve"> - 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 xml:space="preserve">сдать в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службу приема</w:t>
      </w:r>
      <w:r w:rsidR="00DB5153" w:rsidRPr="00DD3A22">
        <w:rPr>
          <w:rFonts w:ascii="Arial" w:eastAsia="HeliosC" w:hAnsi="Arial" w:cs="Arial"/>
          <w:color w:val="000000"/>
          <w:sz w:val="24"/>
          <w:szCs w:val="24"/>
        </w:rPr>
        <w:t xml:space="preserve"> и размещения ключ от номера.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color w:val="000000"/>
          <w:sz w:val="24"/>
          <w:szCs w:val="24"/>
        </w:rPr>
        <w:t>4.12. При несвоевременной оплате номера (места в номере), в случае неоднократного или грубого нарушении настоящих Правил, а также  в случае  нахождения в номере посторонних лиц, нарушения общественного порядка Администрация  </w:t>
      </w:r>
      <w:r w:rsidR="00C67DD6">
        <w:rPr>
          <w:rFonts w:ascii="Arial" w:eastAsia="HeliosC" w:hAnsi="Arial" w:cs="Arial"/>
          <w:color w:val="000000"/>
          <w:sz w:val="24"/>
          <w:szCs w:val="24"/>
        </w:rPr>
        <w:t>о</w:t>
      </w:r>
      <w:r w:rsidR="00C67DD6" w:rsidRPr="00DD3A22">
        <w:rPr>
          <w:rFonts w:ascii="Arial" w:eastAsia="HeliosC" w:hAnsi="Arial" w:cs="Arial"/>
          <w:color w:val="000000"/>
          <w:sz w:val="24"/>
          <w:szCs w:val="24"/>
        </w:rPr>
        <w:t>тел</w:t>
      </w:r>
      <w:r w:rsidR="00C67DD6">
        <w:rPr>
          <w:rFonts w:ascii="Arial" w:eastAsia="HeliosC" w:hAnsi="Arial" w:cs="Arial"/>
          <w:color w:val="000000"/>
          <w:sz w:val="24"/>
          <w:szCs w:val="24"/>
        </w:rPr>
        <w:t xml:space="preserve">я сети </w:t>
      </w:r>
      <w:r w:rsidR="00C67DD6" w:rsidRPr="00DD3A22">
        <w:rPr>
          <w:rFonts w:ascii="Arial" w:eastAsia="Mamontov Regular" w:hAnsi="Arial" w:cs="Arial"/>
          <w:color w:val="000000"/>
          <w:sz w:val="24"/>
          <w:szCs w:val="24"/>
        </w:rPr>
        <w:t>CUSTO</w:t>
      </w:r>
      <w:r w:rsidR="00C67DD6">
        <w:rPr>
          <w:rFonts w:ascii="Arial" w:eastAsia="Mamontov Regular" w:hAnsi="Arial" w:cs="Arial"/>
          <w:color w:val="000000"/>
          <w:sz w:val="24"/>
          <w:szCs w:val="24"/>
          <w:lang w:val="en-US"/>
        </w:rPr>
        <w:t>S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вправе досрочно  расторгнуть договор  с Гостем в одностороннем порядке.  При выселении гость </w:t>
      </w:r>
      <w:r w:rsidR="00B40B85" w:rsidRPr="00DD3A22">
        <w:rPr>
          <w:rFonts w:ascii="Arial" w:eastAsia="HeliosC" w:hAnsi="Arial" w:cs="Arial"/>
          <w:color w:val="000000"/>
          <w:sz w:val="24"/>
          <w:szCs w:val="24"/>
        </w:rPr>
        <w:t>обязан оплатить фактически</w:t>
      </w:r>
      <w:r w:rsidRPr="00DD3A22">
        <w:rPr>
          <w:rFonts w:ascii="Arial" w:eastAsia="HeliosC" w:hAnsi="Arial" w:cs="Arial"/>
          <w:color w:val="000000"/>
          <w:sz w:val="24"/>
          <w:szCs w:val="24"/>
        </w:rPr>
        <w:t xml:space="preserve"> оказанные ему услуги в соответствии с прейскурантом.</w:t>
      </w:r>
    </w:p>
    <w:p w:rsidR="008F47C3" w:rsidRPr="00DD3A22" w:rsidRDefault="00DB515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b/>
          <w:i/>
          <w:color w:val="000000"/>
          <w:sz w:val="24"/>
          <w:szCs w:val="24"/>
        </w:rPr>
      </w:pPr>
      <w:r w:rsidRPr="00DD3A22">
        <w:rPr>
          <w:rFonts w:ascii="Arial" w:eastAsia="HeliosC" w:hAnsi="Arial" w:cs="Arial"/>
          <w:b/>
          <w:i/>
          <w:color w:val="000000"/>
          <w:sz w:val="24"/>
          <w:szCs w:val="24"/>
        </w:rPr>
        <w:t>4.13. Смена постельного б</w:t>
      </w:r>
      <w:r w:rsidR="00B40B85">
        <w:rPr>
          <w:rFonts w:ascii="Arial" w:eastAsia="HeliosC" w:hAnsi="Arial" w:cs="Arial"/>
          <w:b/>
          <w:i/>
          <w:color w:val="000000"/>
          <w:sz w:val="24"/>
          <w:szCs w:val="24"/>
        </w:rPr>
        <w:t>елья производится 1 раз в 3 дня</w:t>
      </w:r>
      <w:bookmarkStart w:id="1" w:name="_GoBack"/>
      <w:bookmarkEnd w:id="1"/>
      <w:r w:rsidRPr="00DD3A22">
        <w:rPr>
          <w:rFonts w:ascii="Arial" w:eastAsia="HeliosC" w:hAnsi="Arial" w:cs="Arial"/>
          <w:b/>
          <w:i/>
          <w:color w:val="000000"/>
          <w:sz w:val="24"/>
          <w:szCs w:val="24"/>
        </w:rPr>
        <w:t>. Смена полотенец производится ежедневно</w:t>
      </w:r>
      <w:r w:rsidR="007106F1" w:rsidRPr="00DD3A22">
        <w:rPr>
          <w:rFonts w:ascii="Arial" w:eastAsia="HeliosC" w:hAnsi="Arial" w:cs="Arial"/>
          <w:b/>
          <w:i/>
          <w:color w:val="000000"/>
          <w:sz w:val="24"/>
          <w:szCs w:val="24"/>
        </w:rPr>
        <w:t>.</w:t>
      </w:r>
    </w:p>
    <w:p w:rsidR="008F47C3" w:rsidRPr="00DD3A22" w:rsidRDefault="008F47C3" w:rsidP="005B12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HeliosC" w:hAnsi="Arial" w:cs="Arial"/>
          <w:color w:val="000000"/>
          <w:sz w:val="24"/>
          <w:szCs w:val="24"/>
        </w:rPr>
      </w:pPr>
    </w:p>
    <w:sectPr w:rsidR="008F47C3" w:rsidRPr="00DD3A22" w:rsidSect="00CA74EF">
      <w:pgSz w:w="11906" w:h="16838"/>
      <w:pgMar w:top="426" w:right="282" w:bottom="28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montov Regular">
    <w:altName w:val="Times New Roman"/>
    <w:charset w:val="00"/>
    <w:family w:val="auto"/>
    <w:pitch w:val="default"/>
  </w:font>
  <w:font w:name="Helios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C3"/>
    <w:rsid w:val="000325AC"/>
    <w:rsid w:val="00047C6A"/>
    <w:rsid w:val="001102E0"/>
    <w:rsid w:val="00131522"/>
    <w:rsid w:val="00150F5A"/>
    <w:rsid w:val="001632E5"/>
    <w:rsid w:val="0018378C"/>
    <w:rsid w:val="001C4520"/>
    <w:rsid w:val="001D1097"/>
    <w:rsid w:val="002426C8"/>
    <w:rsid w:val="0028117E"/>
    <w:rsid w:val="002A7361"/>
    <w:rsid w:val="002F23B8"/>
    <w:rsid w:val="0033410F"/>
    <w:rsid w:val="00334A2B"/>
    <w:rsid w:val="0033621B"/>
    <w:rsid w:val="00354C4B"/>
    <w:rsid w:val="0036622E"/>
    <w:rsid w:val="003A1DBB"/>
    <w:rsid w:val="003D240D"/>
    <w:rsid w:val="003F64CC"/>
    <w:rsid w:val="00401467"/>
    <w:rsid w:val="004159FD"/>
    <w:rsid w:val="0043024A"/>
    <w:rsid w:val="004C06EA"/>
    <w:rsid w:val="004E7D3D"/>
    <w:rsid w:val="005311E8"/>
    <w:rsid w:val="00573AC0"/>
    <w:rsid w:val="005A0BB5"/>
    <w:rsid w:val="005B12E1"/>
    <w:rsid w:val="006011A9"/>
    <w:rsid w:val="006877F1"/>
    <w:rsid w:val="006D05F8"/>
    <w:rsid w:val="006E5E85"/>
    <w:rsid w:val="007106F1"/>
    <w:rsid w:val="007D0361"/>
    <w:rsid w:val="007D664B"/>
    <w:rsid w:val="008565D7"/>
    <w:rsid w:val="008F47C3"/>
    <w:rsid w:val="00903C83"/>
    <w:rsid w:val="00993B00"/>
    <w:rsid w:val="00A131FF"/>
    <w:rsid w:val="00A42437"/>
    <w:rsid w:val="00AB2737"/>
    <w:rsid w:val="00B05176"/>
    <w:rsid w:val="00B40B85"/>
    <w:rsid w:val="00B426B9"/>
    <w:rsid w:val="00B81F1A"/>
    <w:rsid w:val="00BA62B7"/>
    <w:rsid w:val="00BA7DE4"/>
    <w:rsid w:val="00BC1E0D"/>
    <w:rsid w:val="00C0327E"/>
    <w:rsid w:val="00C10084"/>
    <w:rsid w:val="00C50C4E"/>
    <w:rsid w:val="00C67DD6"/>
    <w:rsid w:val="00C95BD3"/>
    <w:rsid w:val="00CA74EF"/>
    <w:rsid w:val="00CB2084"/>
    <w:rsid w:val="00CB604B"/>
    <w:rsid w:val="00CB6B1C"/>
    <w:rsid w:val="00CE3345"/>
    <w:rsid w:val="00D312FE"/>
    <w:rsid w:val="00D54B5B"/>
    <w:rsid w:val="00DB5153"/>
    <w:rsid w:val="00DB7A5C"/>
    <w:rsid w:val="00DC73A9"/>
    <w:rsid w:val="00DD3A22"/>
    <w:rsid w:val="00DD79B1"/>
    <w:rsid w:val="00DE6211"/>
    <w:rsid w:val="00DE7A0D"/>
    <w:rsid w:val="00E01381"/>
    <w:rsid w:val="00E05D24"/>
    <w:rsid w:val="00E156DB"/>
    <w:rsid w:val="00EE1AAE"/>
    <w:rsid w:val="00F45463"/>
    <w:rsid w:val="00F46365"/>
    <w:rsid w:val="00F851C3"/>
    <w:rsid w:val="00FB0696"/>
    <w:rsid w:val="00FD5065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4F85F-714F-4DA5-9146-7589FB38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C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793C-3D96-4ACB-8D1C-EEAC8962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Алина Целыковская</cp:lastModifiedBy>
  <cp:revision>2</cp:revision>
  <cp:lastPrinted>2018-09-13T12:27:00Z</cp:lastPrinted>
  <dcterms:created xsi:type="dcterms:W3CDTF">2018-10-18T11:12:00Z</dcterms:created>
  <dcterms:modified xsi:type="dcterms:W3CDTF">2018-10-18T11:12:00Z</dcterms:modified>
</cp:coreProperties>
</file>